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F1F7" w14:textId="77777777" w:rsidR="00D5483E" w:rsidRDefault="00D5483E" w:rsidP="004C303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FF0000"/>
          <w:sz w:val="27"/>
          <w:szCs w:val="27"/>
          <w:lang w:eastAsia="en-GB"/>
        </w:rPr>
        <w:drawing>
          <wp:inline distT="0" distB="0" distL="0" distR="0" wp14:anchorId="4316940B" wp14:editId="577F16F3">
            <wp:extent cx="3215979" cy="1812150"/>
            <wp:effectExtent l="0" t="0" r="3810" b="0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973" cy="182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4277D" w14:textId="24B67DAE" w:rsidR="00D5483E" w:rsidRPr="00C75A8E" w:rsidRDefault="00D5483E" w:rsidP="00D5483E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GB"/>
        </w:rPr>
      </w:pPr>
      <w:r w:rsidRPr="00C75A8E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n-GB"/>
        </w:rPr>
        <w:t>13.15–14.15 Supporting workers and their families seeking justice and health and safety enforcement</w:t>
      </w:r>
      <w:r w:rsidRPr="00C75A8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32F78CCA" w14:textId="068E8DFF" w:rsidR="0004675F" w:rsidRPr="005C154A" w:rsidRDefault="009C33CA" w:rsidP="0004675F">
      <w:pPr>
        <w:spacing w:after="0" w:line="240" w:lineRule="auto"/>
        <w:rPr>
          <w:rStyle w:val="Hyperlink"/>
          <w:rFonts w:ascii="Arial Narrow" w:eastAsia="Times New Roman" w:hAnsi="Arial Narrow" w:cs="Times New Roman"/>
          <w:lang w:eastAsia="en-GB"/>
        </w:rPr>
      </w:pPr>
      <w:r w:rsidRPr="005C154A">
        <w:rPr>
          <w:rStyle w:val="Hyperlink"/>
          <w:rFonts w:ascii="Arial Narrow" w:eastAsia="Times New Roman" w:hAnsi="Arial Narrow" w:cs="Times New Roman"/>
          <w:b/>
          <w:bCs/>
          <w:color w:val="auto"/>
          <w:u w:val="none"/>
          <w:lang w:eastAsia="en-GB"/>
        </w:rPr>
        <w:t>Chair:</w:t>
      </w:r>
      <w:r w:rsidRPr="005C154A">
        <w:rPr>
          <w:rStyle w:val="Hyperlink"/>
          <w:rFonts w:ascii="Arial Narrow" w:eastAsia="Times New Roman" w:hAnsi="Arial Narrow" w:cs="Times New Roman"/>
          <w:color w:val="auto"/>
          <w:u w:val="none"/>
          <w:lang w:eastAsia="en-GB"/>
        </w:rPr>
        <w:t xml:space="preserve"> Hilda P</w:t>
      </w:r>
      <w:r w:rsidR="0004675F" w:rsidRPr="005C154A">
        <w:rPr>
          <w:rStyle w:val="Hyperlink"/>
          <w:rFonts w:ascii="Arial Narrow" w:eastAsia="Times New Roman" w:hAnsi="Arial Narrow" w:cs="Times New Roman"/>
          <w:color w:val="auto"/>
          <w:u w:val="none"/>
          <w:lang w:eastAsia="en-GB"/>
        </w:rPr>
        <w:t>almer, F</w:t>
      </w:r>
      <w:r w:rsidRPr="005C154A">
        <w:rPr>
          <w:rStyle w:val="Hyperlink"/>
          <w:rFonts w:ascii="Arial Narrow" w:eastAsia="Times New Roman" w:hAnsi="Arial Narrow" w:cs="Times New Roman"/>
          <w:color w:val="auto"/>
          <w:u w:val="none"/>
          <w:lang w:eastAsia="en-GB"/>
        </w:rPr>
        <w:t>acilitator of FA</w:t>
      </w:r>
      <w:r w:rsidR="0004675F" w:rsidRPr="005C154A">
        <w:rPr>
          <w:rStyle w:val="Hyperlink"/>
          <w:rFonts w:ascii="Arial Narrow" w:eastAsia="Times New Roman" w:hAnsi="Arial Narrow" w:cs="Times New Roman"/>
          <w:color w:val="auto"/>
          <w:u w:val="none"/>
          <w:lang w:eastAsia="en-GB"/>
        </w:rPr>
        <w:t>C</w:t>
      </w:r>
      <w:r w:rsidRPr="005C154A">
        <w:rPr>
          <w:rStyle w:val="Hyperlink"/>
          <w:rFonts w:ascii="Arial Narrow" w:eastAsia="Times New Roman" w:hAnsi="Arial Narrow" w:cs="Times New Roman"/>
          <w:color w:val="auto"/>
          <w:u w:val="none"/>
          <w:lang w:eastAsia="en-GB"/>
        </w:rPr>
        <w:t>K,</w:t>
      </w:r>
      <w:r w:rsidR="0004675F" w:rsidRPr="005C154A">
        <w:rPr>
          <w:rStyle w:val="Hyperlink"/>
          <w:rFonts w:ascii="Arial Narrow" w:eastAsia="Times New Roman" w:hAnsi="Arial Narrow" w:cs="Times New Roman"/>
          <w:color w:val="auto"/>
          <w:u w:val="none"/>
          <w:lang w:eastAsia="en-GB"/>
        </w:rPr>
        <w:t xml:space="preserve"> workers at Greater Manchester Hazards Centre since 1987, member of Hazards </w:t>
      </w:r>
      <w:proofErr w:type="gramStart"/>
      <w:r w:rsidR="0004675F" w:rsidRPr="005C154A">
        <w:rPr>
          <w:rStyle w:val="Hyperlink"/>
          <w:rFonts w:ascii="Arial Narrow" w:eastAsia="Times New Roman" w:hAnsi="Arial Narrow" w:cs="Times New Roman"/>
          <w:color w:val="auto"/>
          <w:u w:val="none"/>
          <w:lang w:eastAsia="en-GB"/>
        </w:rPr>
        <w:t>Campaign  Safety</w:t>
      </w:r>
      <w:proofErr w:type="gramEnd"/>
      <w:r w:rsidR="0004675F" w:rsidRPr="005C154A">
        <w:rPr>
          <w:rStyle w:val="Hyperlink"/>
          <w:rFonts w:ascii="Arial Narrow" w:eastAsia="Times New Roman" w:hAnsi="Arial Narrow" w:cs="Times New Roman"/>
          <w:color w:val="auto"/>
          <w:u w:val="none"/>
          <w:lang w:eastAsia="en-GB"/>
        </w:rPr>
        <w:t xml:space="preserve"> and Health Practitioner ‘Most influential H&amp;S person 2020</w:t>
      </w:r>
      <w:r w:rsidRPr="005C154A">
        <w:rPr>
          <w:rStyle w:val="Hyperlink"/>
          <w:rFonts w:ascii="Arial Narrow" w:eastAsia="Times New Roman" w:hAnsi="Arial Narrow" w:cs="Times New Roman"/>
          <w:color w:val="auto"/>
          <w:lang w:eastAsia="en-GB"/>
        </w:rPr>
        <w:t xml:space="preserve"> </w:t>
      </w:r>
      <w:r w:rsidR="0004675F" w:rsidRPr="005C154A">
        <w:rPr>
          <w:rStyle w:val="Hyperlink"/>
          <w:rFonts w:ascii="Arial Narrow" w:eastAsia="Times New Roman" w:hAnsi="Arial Narrow" w:cs="Times New Roman"/>
          <w:color w:val="auto"/>
          <w:lang w:eastAsia="en-GB"/>
        </w:rPr>
        <w:t xml:space="preserve"> https://tinyurl.com/brn59cbz</w:t>
      </w:r>
    </w:p>
    <w:p w14:paraId="7E5F47D8" w14:textId="77777777" w:rsidR="002F726A" w:rsidRPr="005C154A" w:rsidRDefault="002F726A" w:rsidP="009B514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en-GB"/>
        </w:rPr>
      </w:pPr>
    </w:p>
    <w:p w14:paraId="4489EF4E" w14:textId="64960F88" w:rsidR="00902A6B" w:rsidRPr="005C154A" w:rsidRDefault="00902A6B" w:rsidP="009B514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en-GB"/>
        </w:rPr>
      </w:pPr>
      <w:r w:rsidRPr="005C154A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Speakers</w:t>
      </w:r>
    </w:p>
    <w:p w14:paraId="15B12FF9" w14:textId="075455D3" w:rsidR="00010779" w:rsidRPr="005C154A" w:rsidRDefault="00902A6B" w:rsidP="00137C2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Calibri"/>
          <w:color w:val="000000"/>
        </w:rPr>
      </w:pPr>
      <w:r w:rsidRPr="005C154A">
        <w:rPr>
          <w:rFonts w:ascii="Arial Narrow" w:eastAsia="Times New Roman" w:hAnsi="Arial Narrow" w:cs="Times New Roman"/>
          <w:b/>
          <w:bCs/>
          <w:lang w:eastAsia="en-GB"/>
        </w:rPr>
        <w:t>Sam Atkinson</w:t>
      </w:r>
      <w:r w:rsidR="00C75A8E" w:rsidRPr="005C154A">
        <w:rPr>
          <w:rFonts w:ascii="Arial Narrow" w:eastAsia="Times New Roman" w:hAnsi="Arial Narrow" w:cs="Times New Roman"/>
          <w:b/>
          <w:bCs/>
          <w:lang w:eastAsia="en-GB"/>
        </w:rPr>
        <w:t>, Chef, FACK member,</w:t>
      </w:r>
      <w:r w:rsidR="00C75A8E"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Pr="005C154A">
        <w:rPr>
          <w:rFonts w:ascii="Arial Narrow" w:eastAsia="Times New Roman" w:hAnsi="Arial Narrow" w:cs="Times New Roman"/>
          <w:color w:val="000000"/>
          <w:lang w:eastAsia="en-GB"/>
        </w:rPr>
        <w:t>his house was destroyed on 8th July 2020 when an unsafe crane fell on it</w:t>
      </w:r>
      <w:r w:rsidR="0004675F" w:rsidRPr="005C154A">
        <w:rPr>
          <w:rFonts w:ascii="Arial Narrow" w:eastAsia="Times New Roman" w:hAnsi="Arial Narrow" w:cs="Times New Roman"/>
          <w:color w:val="000000"/>
          <w:lang w:eastAsia="en-GB"/>
        </w:rPr>
        <w:t>,</w:t>
      </w:r>
      <w:r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 kill</w:t>
      </w:r>
      <w:r w:rsidR="0004675F" w:rsidRPr="005C154A">
        <w:rPr>
          <w:rFonts w:ascii="Arial Narrow" w:eastAsia="Times New Roman" w:hAnsi="Arial Narrow" w:cs="Times New Roman"/>
          <w:color w:val="000000"/>
          <w:lang w:eastAsia="en-GB"/>
        </w:rPr>
        <w:t>ing</w:t>
      </w:r>
      <w:r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 his great aunt June Harvey and severely traumatis</w:t>
      </w:r>
      <w:r w:rsidR="0004675F" w:rsidRPr="005C154A">
        <w:rPr>
          <w:rFonts w:ascii="Arial Narrow" w:eastAsia="Times New Roman" w:hAnsi="Arial Narrow" w:cs="Times New Roman"/>
          <w:color w:val="000000"/>
          <w:lang w:eastAsia="en-GB"/>
        </w:rPr>
        <w:t>ing Sam</w:t>
      </w:r>
      <w:r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 and his mum</w:t>
      </w:r>
      <w:r w:rsidR="0004675F"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 Jacqueline</w:t>
      </w:r>
      <w:r w:rsidR="00C75A8E"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. </w:t>
      </w:r>
    </w:p>
    <w:p w14:paraId="2E5F6C87" w14:textId="77BAE27A" w:rsidR="00C75A8E" w:rsidRPr="00E92AE9" w:rsidRDefault="00902A6B" w:rsidP="00E92AE9">
      <w:pPr>
        <w:pStyle w:val="ListParagraph"/>
        <w:spacing w:after="0" w:line="240" w:lineRule="auto"/>
        <w:rPr>
          <w:rFonts w:ascii="Arial Narrow" w:eastAsia="Times New Roman" w:hAnsi="Arial Narrow" w:cs="Times New Roman"/>
          <w:color w:val="000000"/>
          <w:lang w:eastAsia="en-GB"/>
        </w:rPr>
      </w:pPr>
      <w:r w:rsidRPr="005C154A">
        <w:rPr>
          <w:rFonts w:ascii="Arial Narrow" w:eastAsia="Times New Roman" w:hAnsi="Arial Narrow" w:cs="Times New Roman"/>
          <w:color w:val="000000"/>
          <w:lang w:eastAsia="en-GB"/>
        </w:rPr>
        <w:t>Leaflet</w:t>
      </w:r>
      <w:r w:rsidR="008D7174"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: </w:t>
      </w:r>
      <w:r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hyperlink r:id="rId6" w:history="1">
        <w:r w:rsidR="00E92AE9" w:rsidRPr="004E6330">
          <w:rPr>
            <w:rStyle w:val="Hyperlink"/>
            <w:rFonts w:ascii="Arial Narrow" w:eastAsia="Times New Roman" w:hAnsi="Arial Narrow" w:cs="Times New Roman"/>
            <w:lang w:eastAsia="en-GB"/>
          </w:rPr>
          <w:t>https://tinyurl.com/n3nax436</w:t>
        </w:r>
      </w:hyperlink>
      <w:r w:rsidR="00E92AE9">
        <w:rPr>
          <w:rFonts w:ascii="Arial Narrow" w:eastAsia="Times New Roman" w:hAnsi="Arial Narrow" w:cs="Times New Roman"/>
          <w:color w:val="000000"/>
          <w:lang w:eastAsia="en-GB"/>
        </w:rPr>
        <w:t xml:space="preserve">   </w:t>
      </w:r>
      <w:r w:rsidRPr="00E92AE9">
        <w:rPr>
          <w:rFonts w:ascii="Arial Narrow" w:hAnsi="Arial Narrow" w:cs="Calibri"/>
          <w:color w:val="000000"/>
        </w:rPr>
        <w:t xml:space="preserve">See film of the vigil </w:t>
      </w:r>
      <w:r w:rsidR="00E92AE9">
        <w:rPr>
          <w:rFonts w:ascii="Arial Narrow" w:hAnsi="Arial Narrow" w:cs="Calibri"/>
          <w:color w:val="000000"/>
        </w:rPr>
        <w:t xml:space="preserve">Sam organised </w:t>
      </w:r>
      <w:r w:rsidRPr="00E92AE9">
        <w:rPr>
          <w:rFonts w:ascii="Arial Narrow" w:hAnsi="Arial Narrow" w:cs="Calibri"/>
          <w:color w:val="000000"/>
        </w:rPr>
        <w:t>on</w:t>
      </w:r>
      <w:r w:rsidR="00C75A8E" w:rsidRPr="00E92AE9">
        <w:rPr>
          <w:rFonts w:ascii="Arial Narrow" w:hAnsi="Arial Narrow" w:cs="Calibri"/>
          <w:color w:val="000000"/>
        </w:rPr>
        <w:t xml:space="preserve"> the first anniversary of June’s death 8.7.21 on </w:t>
      </w:r>
      <w:r w:rsidR="00E92AE9">
        <w:rPr>
          <w:rFonts w:ascii="Arial Narrow" w:hAnsi="Arial Narrow" w:cs="Calibri"/>
          <w:color w:val="000000"/>
        </w:rPr>
        <w:t>Sam’s Facebook</w:t>
      </w:r>
      <w:r w:rsidRPr="00E92AE9">
        <w:rPr>
          <w:rFonts w:ascii="Arial Narrow" w:hAnsi="Arial Narrow" w:cs="Calibri"/>
          <w:color w:val="000000"/>
        </w:rPr>
        <w:t xml:space="preserve"> </w:t>
      </w:r>
      <w:r w:rsidR="00C75A8E" w:rsidRPr="00E92AE9">
        <w:rPr>
          <w:rFonts w:ascii="Arial Narrow" w:hAnsi="Arial Narrow" w:cs="Calibri"/>
          <w:color w:val="000000"/>
        </w:rPr>
        <w:t>Sam</w:t>
      </w:r>
      <w:r w:rsidR="008D7174" w:rsidRPr="00E92AE9">
        <w:rPr>
          <w:rFonts w:ascii="Arial Narrow" w:hAnsi="Arial Narrow" w:cs="Calibri"/>
          <w:color w:val="000000"/>
        </w:rPr>
        <w:t>’</w:t>
      </w:r>
      <w:r w:rsidR="00C75A8E" w:rsidRPr="00E92AE9">
        <w:rPr>
          <w:rFonts w:ascii="Arial Narrow" w:hAnsi="Arial Narrow" w:cs="Calibri"/>
          <w:color w:val="000000"/>
        </w:rPr>
        <w:t xml:space="preserve">s page, or on </w:t>
      </w:r>
      <w:r w:rsidRPr="00E92AE9">
        <w:rPr>
          <w:rFonts w:ascii="Arial Narrow" w:hAnsi="Arial Narrow" w:cs="Calibri"/>
          <w:color w:val="000000"/>
        </w:rPr>
        <w:t>Families Against Corporate Killers</w:t>
      </w:r>
      <w:r w:rsidR="00E92AE9">
        <w:rPr>
          <w:rFonts w:ascii="Arial Narrow" w:hAnsi="Arial Narrow" w:cs="Calibri"/>
          <w:color w:val="000000"/>
        </w:rPr>
        <w:t xml:space="preserve"> Facebook </w:t>
      </w:r>
      <w:proofErr w:type="gramStart"/>
      <w:r w:rsidR="00E92AE9">
        <w:rPr>
          <w:rFonts w:ascii="Arial Narrow" w:hAnsi="Arial Narrow" w:cs="Calibri"/>
          <w:color w:val="000000"/>
        </w:rPr>
        <w:t>group.</w:t>
      </w:r>
      <w:r w:rsidR="00C75A8E" w:rsidRPr="00E92AE9">
        <w:rPr>
          <w:rFonts w:ascii="Arial Narrow" w:hAnsi="Arial Narrow" w:cs="Calibri"/>
          <w:color w:val="000000"/>
        </w:rPr>
        <w:t>.</w:t>
      </w:r>
      <w:proofErr w:type="gramEnd"/>
    </w:p>
    <w:p w14:paraId="38041EAB" w14:textId="77777777" w:rsidR="00010779" w:rsidRPr="005C154A" w:rsidRDefault="00010779" w:rsidP="00010779">
      <w:pPr>
        <w:pStyle w:val="ListParagraph"/>
        <w:spacing w:after="0" w:line="240" w:lineRule="auto"/>
        <w:rPr>
          <w:rFonts w:ascii="Arial Narrow" w:hAnsi="Arial Narrow" w:cs="Calibri"/>
          <w:color w:val="000000"/>
        </w:rPr>
      </w:pPr>
    </w:p>
    <w:p w14:paraId="66722FA2" w14:textId="34ECEA35" w:rsidR="002F726A" w:rsidRPr="005C154A" w:rsidRDefault="00C75A8E" w:rsidP="002F726A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 w:rsidRPr="005C154A">
        <w:rPr>
          <w:rFonts w:ascii="Arial Narrow" w:hAnsi="Arial Narrow"/>
          <w:b/>
          <w:bCs/>
        </w:rPr>
        <w:t>Louise Adamson Founder FACK er, Scottish Hazards and teller of Michael’s Story</w:t>
      </w:r>
      <w:r w:rsidR="008D7174" w:rsidRPr="005C154A">
        <w:rPr>
          <w:rFonts w:ascii="Arial Narrow" w:hAnsi="Arial Narrow"/>
          <w:b/>
          <w:bCs/>
        </w:rPr>
        <w:t xml:space="preserve"> to companies, </w:t>
      </w:r>
      <w:proofErr w:type="gramStart"/>
      <w:r w:rsidR="008D7174" w:rsidRPr="005C154A">
        <w:rPr>
          <w:rFonts w:ascii="Arial Narrow" w:hAnsi="Arial Narrow"/>
          <w:b/>
          <w:bCs/>
        </w:rPr>
        <w:t>managers</w:t>
      </w:r>
      <w:proofErr w:type="gramEnd"/>
      <w:r w:rsidR="008D7174" w:rsidRPr="005C154A">
        <w:rPr>
          <w:rFonts w:ascii="Arial Narrow" w:hAnsi="Arial Narrow"/>
          <w:b/>
          <w:bCs/>
        </w:rPr>
        <w:t xml:space="preserve"> and workers</w:t>
      </w:r>
      <w:r w:rsidR="002F726A" w:rsidRPr="005C154A">
        <w:rPr>
          <w:rFonts w:ascii="Arial Narrow" w:hAnsi="Arial Narrow"/>
          <w:b/>
          <w:bCs/>
        </w:rPr>
        <w:t>.</w:t>
      </w:r>
    </w:p>
    <w:p w14:paraId="3B6B7F5F" w14:textId="7AE67F68" w:rsidR="000C2603" w:rsidRPr="005C154A" w:rsidRDefault="008D7174" w:rsidP="002F726A">
      <w:pPr>
        <w:pStyle w:val="ListParagraph"/>
        <w:rPr>
          <w:rFonts w:ascii="Arial Narrow" w:hAnsi="Arial Narrow"/>
          <w:b/>
          <w:bCs/>
        </w:rPr>
      </w:pPr>
      <w:r w:rsidRPr="005C154A">
        <w:rPr>
          <w:rFonts w:ascii="Arial Narrow" w:hAnsi="Arial Narrow"/>
          <w:b/>
          <w:bCs/>
        </w:rPr>
        <w:t>Safety and Health Practitioners ‘</w:t>
      </w:r>
      <w:r w:rsidR="00C75A8E" w:rsidRPr="005C154A">
        <w:rPr>
          <w:rFonts w:ascii="Arial Narrow" w:hAnsi="Arial Narrow"/>
          <w:b/>
          <w:bCs/>
        </w:rPr>
        <w:t>Most influential person in health and safety 2018</w:t>
      </w:r>
      <w:r w:rsidRPr="005C154A">
        <w:rPr>
          <w:rFonts w:ascii="Arial Narrow" w:hAnsi="Arial Narrow"/>
          <w:b/>
          <w:bCs/>
        </w:rPr>
        <w:t>’</w:t>
      </w:r>
      <w:r w:rsidR="002F726A" w:rsidRPr="005C154A">
        <w:rPr>
          <w:rFonts w:ascii="Arial Narrow" w:hAnsi="Arial Narrow"/>
          <w:b/>
          <w:bCs/>
        </w:rPr>
        <w:t xml:space="preserve"> </w:t>
      </w:r>
      <w:proofErr w:type="gramStart"/>
      <w:r w:rsidR="002F726A" w:rsidRPr="005C154A">
        <w:rPr>
          <w:rFonts w:ascii="Arial Narrow" w:hAnsi="Arial Narrow"/>
        </w:rPr>
        <w:t>https://tinyurl.com/4dcnjp8k</w:t>
      </w:r>
      <w:r w:rsidR="00C75A8E" w:rsidRPr="005C154A">
        <w:rPr>
          <w:rFonts w:ascii="Arial Narrow" w:hAnsi="Arial Narrow"/>
        </w:rPr>
        <w:t xml:space="preserve"> </w:t>
      </w:r>
      <w:r w:rsidR="002F726A" w:rsidRPr="005C154A">
        <w:rPr>
          <w:rFonts w:ascii="Arial Narrow" w:hAnsi="Arial Narrow"/>
        </w:rPr>
        <w:t xml:space="preserve"> and</w:t>
      </w:r>
      <w:proofErr w:type="gramEnd"/>
      <w:r w:rsidR="002F726A" w:rsidRPr="005C154A">
        <w:rPr>
          <w:rFonts w:ascii="Arial Narrow" w:hAnsi="Arial Narrow"/>
        </w:rPr>
        <w:t xml:space="preserve"> </w:t>
      </w:r>
      <w:r w:rsidR="0004675F" w:rsidRPr="005C154A">
        <w:rPr>
          <w:rFonts w:ascii="Arial Narrow" w:hAnsi="Arial Narrow"/>
        </w:rPr>
        <w:t xml:space="preserve"> Hazards Campaign Statement:  </w:t>
      </w:r>
      <w:r w:rsidR="002F726A" w:rsidRPr="005C154A">
        <w:rPr>
          <w:rFonts w:ascii="Arial Narrow" w:hAnsi="Arial Narrow"/>
        </w:rPr>
        <w:t>https://tinyurl.com/4kev3bn5</w:t>
      </w:r>
    </w:p>
    <w:p w14:paraId="50F83148" w14:textId="444C0AE7" w:rsidR="008D7174" w:rsidRPr="005C154A" w:rsidRDefault="008D7174" w:rsidP="008D7174">
      <w:pPr>
        <w:pStyle w:val="ListParagraph"/>
        <w:rPr>
          <w:rFonts w:ascii="Arial Narrow" w:hAnsi="Arial Narrow" w:cs="Segoe UI"/>
          <w:shd w:val="clear" w:color="auto" w:fill="FFFFFF"/>
        </w:rPr>
      </w:pPr>
      <w:r w:rsidRPr="005C154A">
        <w:rPr>
          <w:rFonts w:ascii="Arial Narrow" w:hAnsi="Arial Narrow" w:cs="Segoe UI"/>
          <w:shd w:val="clear" w:color="auto" w:fill="FFFFFF"/>
        </w:rPr>
        <w:t>Louise websit</w:t>
      </w:r>
      <w:r w:rsidR="002F726A" w:rsidRPr="005C154A">
        <w:rPr>
          <w:rFonts w:ascii="Arial Narrow" w:hAnsi="Arial Narrow" w:cs="Segoe UI"/>
          <w:shd w:val="clear" w:color="auto" w:fill="FFFFFF"/>
        </w:rPr>
        <w:t>e</w:t>
      </w:r>
      <w:r w:rsidR="00010779" w:rsidRPr="005C154A">
        <w:rPr>
          <w:rFonts w:ascii="Arial Narrow" w:hAnsi="Arial Narrow" w:cs="Segoe UI"/>
          <w:shd w:val="clear" w:color="auto" w:fill="FFFFFF"/>
        </w:rPr>
        <w:t xml:space="preserve">: </w:t>
      </w:r>
      <w:r w:rsidR="002F726A" w:rsidRPr="005C154A">
        <w:rPr>
          <w:rFonts w:ascii="Arial Narrow" w:hAnsi="Arial Narrow" w:cs="Segoe UI"/>
          <w:shd w:val="clear" w:color="auto" w:fill="FFFFFF"/>
        </w:rPr>
        <w:t>Michael</w:t>
      </w:r>
      <w:r w:rsidR="00010779" w:rsidRPr="005C154A">
        <w:rPr>
          <w:rFonts w:ascii="Arial Narrow" w:hAnsi="Arial Narrow" w:cs="Segoe UI"/>
          <w:shd w:val="clear" w:color="auto" w:fill="FFFFFF"/>
        </w:rPr>
        <w:t>’</w:t>
      </w:r>
      <w:r w:rsidR="002F726A" w:rsidRPr="005C154A">
        <w:rPr>
          <w:rFonts w:ascii="Arial Narrow" w:hAnsi="Arial Narrow" w:cs="Segoe UI"/>
          <w:shd w:val="clear" w:color="auto" w:fill="FFFFFF"/>
        </w:rPr>
        <w:t xml:space="preserve">s Story: </w:t>
      </w:r>
      <w:hyperlink r:id="rId7" w:history="1">
        <w:r w:rsidRPr="005C154A">
          <w:rPr>
            <w:rStyle w:val="Hyperlink"/>
            <w:rFonts w:ascii="Arial Narrow" w:hAnsi="Arial Narrow"/>
            <w:color w:val="auto"/>
          </w:rPr>
          <w:t>https://michaels-story.net/</w:t>
        </w:r>
      </w:hyperlink>
      <w:r w:rsidRPr="005C154A">
        <w:rPr>
          <w:rFonts w:ascii="Arial Narrow" w:hAnsi="Arial Narrow"/>
        </w:rPr>
        <w:t xml:space="preserve">  Twitter: </w:t>
      </w:r>
      <w:r w:rsidRPr="005C154A">
        <w:rPr>
          <w:rFonts w:ascii="Arial Narrow" w:hAnsi="Arial Narrow" w:cs="Segoe UI"/>
          <w:shd w:val="clear" w:color="auto" w:fill="FFFFFF"/>
        </w:rPr>
        <w:t>@michaels_story</w:t>
      </w:r>
    </w:p>
    <w:p w14:paraId="3DAFAEF7" w14:textId="77777777" w:rsidR="002F726A" w:rsidRPr="005C154A" w:rsidRDefault="002F726A" w:rsidP="008D7174">
      <w:pPr>
        <w:pStyle w:val="ListParagraph"/>
        <w:rPr>
          <w:rFonts w:ascii="Arial Narrow" w:hAnsi="Arial Narrow" w:cs="Segoe UI"/>
          <w:shd w:val="clear" w:color="auto" w:fill="FFFFFF"/>
        </w:rPr>
      </w:pPr>
    </w:p>
    <w:p w14:paraId="76B58830" w14:textId="002531B0" w:rsidR="00626826" w:rsidRPr="005C154A" w:rsidRDefault="002F726A" w:rsidP="00626826">
      <w:pPr>
        <w:pStyle w:val="ListParagraph"/>
        <w:numPr>
          <w:ilvl w:val="0"/>
          <w:numId w:val="2"/>
        </w:numPr>
        <w:rPr>
          <w:rStyle w:val="Hyperlink"/>
          <w:rFonts w:ascii="Arial Narrow" w:hAnsi="Arial Narrow" w:cs="Segoe UI"/>
          <w:color w:val="auto"/>
          <w:u w:val="none"/>
          <w:shd w:val="clear" w:color="auto" w:fill="FFFFFF"/>
        </w:rPr>
      </w:pPr>
      <w:r w:rsidRPr="005C154A">
        <w:rPr>
          <w:rFonts w:ascii="Arial Narrow" w:hAnsi="Arial Narrow" w:cs="Segoe UI"/>
          <w:b/>
          <w:bCs/>
          <w:shd w:val="clear" w:color="auto" w:fill="FFFFFF"/>
        </w:rPr>
        <w:t xml:space="preserve">Keith Cundall, </w:t>
      </w:r>
      <w:r w:rsidRPr="005C154A">
        <w:rPr>
          <w:rFonts w:ascii="Arial Narrow" w:hAnsi="Arial Narrow" w:cs="Arial"/>
          <w:b/>
          <w:bCs/>
          <w:color w:val="000000"/>
          <w:lang w:eastAsia="en-GB"/>
        </w:rPr>
        <w:t>Senior Associate Solicitor Irwin Mitchell Solicitors, FACK supporter and has represented many FACK families at inquests</w:t>
      </w:r>
      <w:r w:rsidRPr="005C154A">
        <w:rPr>
          <w:rFonts w:ascii="Arial Narrow" w:hAnsi="Arial Narrow" w:cs="Arial"/>
          <w:color w:val="000000"/>
          <w:lang w:eastAsia="en-GB"/>
        </w:rPr>
        <w:t xml:space="preserve"> </w:t>
      </w:r>
      <w:r w:rsidRPr="005C154A">
        <w:rPr>
          <w:rFonts w:ascii="Arial Narrow" w:hAnsi="Arial Narrow" w:cs="Segoe UI"/>
          <w:shd w:val="clear" w:color="auto" w:fill="FFFFFF"/>
        </w:rPr>
        <w:t xml:space="preserve"> </w:t>
      </w:r>
      <w:hyperlink r:id="rId8" w:history="1">
        <w:r w:rsidRPr="005C154A">
          <w:rPr>
            <w:rStyle w:val="Hyperlink"/>
            <w:rFonts w:ascii="Arial Narrow" w:hAnsi="Arial Narrow" w:cs="Segoe UI"/>
            <w:shd w:val="clear" w:color="auto" w:fill="FFFFFF"/>
          </w:rPr>
          <w:t>https://tinyurl.com/v8x2ru87</w:t>
        </w:r>
      </w:hyperlink>
    </w:p>
    <w:p w14:paraId="2DEFD0FB" w14:textId="77777777" w:rsidR="00626826" w:rsidRPr="005C154A" w:rsidRDefault="00626826" w:rsidP="00626826">
      <w:pPr>
        <w:pStyle w:val="ListParagraph"/>
        <w:rPr>
          <w:rStyle w:val="Hyperlink"/>
          <w:rFonts w:ascii="Arial Narrow" w:hAnsi="Arial Narrow" w:cs="Segoe UI"/>
          <w:color w:val="auto"/>
          <w:u w:val="none"/>
          <w:shd w:val="clear" w:color="auto" w:fill="FFFFFF"/>
        </w:rPr>
      </w:pPr>
    </w:p>
    <w:p w14:paraId="254C00C2" w14:textId="28486882" w:rsidR="00902A6B" w:rsidRPr="005C154A" w:rsidRDefault="002F726A" w:rsidP="0092543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color w:val="000000"/>
          <w:lang w:eastAsia="en-GB"/>
        </w:rPr>
      </w:pPr>
      <w:r w:rsidRPr="005C154A">
        <w:rPr>
          <w:rFonts w:ascii="Arial Narrow" w:hAnsi="Arial Narrow" w:cs="Segoe UI"/>
          <w:b/>
          <w:bCs/>
          <w:shd w:val="clear" w:color="auto" w:fill="FFFFFF"/>
        </w:rPr>
        <w:t>Phil James</w:t>
      </w:r>
      <w:r w:rsidR="00010779" w:rsidRPr="005C154A">
        <w:rPr>
          <w:rFonts w:ascii="Arial Narrow" w:hAnsi="Arial Narrow"/>
          <w:b/>
          <w:bCs/>
        </w:rPr>
        <w:t>, Institute for Employ</w:t>
      </w:r>
      <w:r w:rsidR="00626826" w:rsidRPr="005C154A">
        <w:rPr>
          <w:rFonts w:ascii="Arial Narrow" w:hAnsi="Arial Narrow"/>
          <w:b/>
          <w:bCs/>
        </w:rPr>
        <w:t>ment</w:t>
      </w:r>
      <w:r w:rsidR="00010779" w:rsidRPr="005C154A">
        <w:rPr>
          <w:rFonts w:ascii="Arial Narrow" w:hAnsi="Arial Narrow"/>
          <w:b/>
          <w:bCs/>
        </w:rPr>
        <w:t xml:space="preserve"> Rights, IER,  </w:t>
      </w:r>
      <w:r w:rsidR="00010779" w:rsidRPr="005C154A">
        <w:rPr>
          <w:rFonts w:ascii="Arial Narrow" w:hAnsi="Arial Narrow"/>
          <w:b/>
          <w:bCs/>
          <w:shd w:val="clear" w:color="auto" w:fill="FFFFFF"/>
        </w:rPr>
        <w:t>Professor of Employment Relations at Middlesex University</w:t>
      </w:r>
      <w:r w:rsidR="00626826" w:rsidRPr="005C154A">
        <w:rPr>
          <w:rFonts w:ascii="Arial Narrow" w:hAnsi="Arial Narrow"/>
          <w:shd w:val="clear" w:color="auto" w:fill="FFFFFF"/>
        </w:rPr>
        <w:t xml:space="preserve">  </w:t>
      </w:r>
      <w:r w:rsidR="00626826" w:rsidRPr="005C154A">
        <w:rPr>
          <w:rFonts w:ascii="Arial Narrow" w:hAnsi="Arial Narrow" w:cs="Segoe UI"/>
          <w:shd w:val="clear" w:color="auto" w:fill="FFFFFF"/>
        </w:rPr>
        <w:t xml:space="preserve">@IERUK  </w:t>
      </w:r>
      <w:hyperlink r:id="rId9" w:history="1">
        <w:r w:rsidR="00626826" w:rsidRPr="005C154A">
          <w:rPr>
            <w:rStyle w:val="Hyperlink"/>
            <w:rFonts w:ascii="Arial Narrow" w:hAnsi="Arial Narrow" w:cs="Segoe UI"/>
            <w:shd w:val="clear" w:color="auto" w:fill="FFFFFF"/>
          </w:rPr>
          <w:t>https://www.ier.org.uk/</w:t>
        </w:r>
      </w:hyperlink>
      <w:r w:rsidR="00626826" w:rsidRPr="005C154A">
        <w:rPr>
          <w:rFonts w:ascii="Arial Narrow" w:hAnsi="Arial Narrow" w:cs="Segoe UI"/>
          <w:shd w:val="clear" w:color="auto" w:fill="FFFFFF"/>
        </w:rPr>
        <w:t xml:space="preserve">   Editor of </w:t>
      </w:r>
      <w:r w:rsidR="003405BE" w:rsidRPr="005C154A">
        <w:rPr>
          <w:rFonts w:ascii="Arial Narrow" w:hAnsi="Arial Narrow" w:cs="Segoe UI"/>
          <w:shd w:val="clear" w:color="auto" w:fill="FFFFFF"/>
        </w:rPr>
        <w:t>‘</w:t>
      </w:r>
      <w:hyperlink r:id="rId10" w:tooltip="HSE and Covid at work: A case of regulatory failure" w:history="1">
        <w:r w:rsidR="00626826" w:rsidRPr="005C154A">
          <w:rPr>
            <w:rStyle w:val="Hyperlink"/>
            <w:rFonts w:ascii="Arial Narrow" w:hAnsi="Arial Narrow"/>
            <w:color w:val="auto"/>
            <w:u w:val="none"/>
          </w:rPr>
          <w:t xml:space="preserve">HSE and Covid at work: </w:t>
        </w:r>
        <w:r w:rsidR="0004675F" w:rsidRPr="005C154A">
          <w:rPr>
            <w:rStyle w:val="Hyperlink"/>
            <w:rFonts w:ascii="Arial Narrow" w:hAnsi="Arial Narrow"/>
            <w:color w:val="auto"/>
            <w:u w:val="none"/>
          </w:rPr>
          <w:t>‘</w:t>
        </w:r>
        <w:r w:rsidR="00626826" w:rsidRPr="005C154A">
          <w:rPr>
            <w:rStyle w:val="Hyperlink"/>
            <w:rFonts w:ascii="Arial Narrow" w:hAnsi="Arial Narrow"/>
            <w:color w:val="auto"/>
            <w:u w:val="none"/>
          </w:rPr>
          <w:t>A case of regulatory failure</w:t>
        </w:r>
      </w:hyperlink>
      <w:r w:rsidR="00626826" w:rsidRPr="005C154A">
        <w:rPr>
          <w:rFonts w:ascii="Arial Narrow" w:hAnsi="Arial Narrow"/>
        </w:rPr>
        <w:t xml:space="preserve"> </w:t>
      </w:r>
      <w:hyperlink r:id="rId11" w:history="1">
        <w:r w:rsidR="003405BE" w:rsidRPr="005C154A">
          <w:rPr>
            <w:rStyle w:val="Hyperlink"/>
            <w:rFonts w:ascii="Arial Narrow" w:hAnsi="Arial Narrow"/>
            <w:color w:val="auto"/>
            <w:u w:val="none"/>
          </w:rPr>
          <w:t>HSE and Covid at work: A case of regulatory failure’ - IER</w:t>
        </w:r>
      </w:hyperlink>
      <w:r w:rsidR="0004675F" w:rsidRPr="005C154A">
        <w:rPr>
          <w:rFonts w:ascii="Arial Narrow" w:hAnsi="Arial Narrow"/>
        </w:rPr>
        <w:t>:</w:t>
      </w:r>
      <w:r w:rsidR="00626826" w:rsidRPr="005C154A">
        <w:rPr>
          <w:rFonts w:ascii="Arial Narrow" w:hAnsi="Arial Narrow"/>
        </w:rPr>
        <w:t xml:space="preserve"> </w:t>
      </w:r>
      <w:hyperlink r:id="rId12" w:history="1">
        <w:r w:rsidR="00EC2CA5" w:rsidRPr="00195C06">
          <w:rPr>
            <w:rStyle w:val="Hyperlink"/>
            <w:rFonts w:ascii="Arial Narrow" w:hAnsi="Arial Narrow"/>
          </w:rPr>
          <w:t>https://tinyurl.com/fuxd3wfs</w:t>
        </w:r>
      </w:hyperlink>
      <w:r w:rsidR="00EC2CA5">
        <w:rPr>
          <w:rFonts w:ascii="Arial Narrow" w:hAnsi="Arial Narrow"/>
        </w:rPr>
        <w:t xml:space="preserve">  Phil’s presentation: </w:t>
      </w:r>
      <w:r w:rsidR="00EC2CA5" w:rsidRPr="00EC2CA5">
        <w:rPr>
          <w:rFonts w:ascii="Arial Narrow" w:hAnsi="Arial Narrow"/>
        </w:rPr>
        <w:t>https://tinyurl.com/4esu3dv3</w:t>
      </w:r>
    </w:p>
    <w:p w14:paraId="3BB987CB" w14:textId="77777777" w:rsidR="0004675F" w:rsidRDefault="0004675F" w:rsidP="009B5147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GB"/>
        </w:rPr>
      </w:pPr>
    </w:p>
    <w:p w14:paraId="33DAF375" w14:textId="286B6975" w:rsidR="00D5483E" w:rsidRPr="005C154A" w:rsidRDefault="00D5483E" w:rsidP="009B5147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n-GB"/>
        </w:rPr>
      </w:pPr>
      <w:r w:rsidRPr="005C154A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Info</w:t>
      </w:r>
      <w:r w:rsidR="00852693" w:rsidRPr="005C154A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rmation </w:t>
      </w:r>
      <w:r w:rsidRPr="005C154A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and links</w:t>
      </w:r>
    </w:p>
    <w:p w14:paraId="466D188D" w14:textId="36417DE2" w:rsidR="001F0E79" w:rsidRPr="005C154A" w:rsidRDefault="0004675F" w:rsidP="0004675F">
      <w:pPr>
        <w:spacing w:after="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Families Against Corporate Killers, </w:t>
      </w:r>
      <w:proofErr w:type="gramStart"/>
      <w:r w:rsidR="009B5147" w:rsidRPr="005C154A">
        <w:rPr>
          <w:rFonts w:ascii="Arial Narrow" w:eastAsia="Times New Roman" w:hAnsi="Arial Narrow" w:cs="Times New Roman"/>
          <w:color w:val="000000"/>
          <w:lang w:eastAsia="en-GB"/>
        </w:rPr>
        <w:t>FACK</w:t>
      </w:r>
      <w:r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, </w:t>
      </w:r>
      <w:r w:rsidR="009B5147"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="001F0E79" w:rsidRPr="005C154A">
        <w:rPr>
          <w:rFonts w:ascii="Arial Narrow" w:eastAsia="Times New Roman" w:hAnsi="Arial Narrow" w:cs="Times New Roman"/>
          <w:color w:val="000000"/>
          <w:lang w:eastAsia="en-GB"/>
        </w:rPr>
        <w:t>is</w:t>
      </w:r>
      <w:proofErr w:type="gramEnd"/>
      <w:r w:rsidR="001F0E79"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 a project of the</w:t>
      </w:r>
      <w:r w:rsidR="00D5483E"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="009B5147"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Greater Manchester Hazards Centre </w:t>
      </w:r>
      <w:r w:rsidRPr="005C154A">
        <w:rPr>
          <w:rFonts w:ascii="Arial Narrow" w:eastAsia="Times New Roman" w:hAnsi="Arial Narrow" w:cs="Times New Roman"/>
          <w:color w:val="000000"/>
          <w:lang w:eastAsia="en-GB"/>
        </w:rPr>
        <w:t xml:space="preserve"> which grew out5 of Bereaved by Work in the North West. </w:t>
      </w:r>
      <w:r w:rsidR="001F0E79" w:rsidRPr="005C154A">
        <w:rPr>
          <w:rFonts w:ascii="Arial Narrow" w:eastAsia="Times New Roman" w:hAnsi="Arial Narrow" w:cs="Calibri"/>
          <w:color w:val="000000"/>
          <w:lang w:eastAsia="en-GB"/>
        </w:rPr>
        <w:t xml:space="preserve">For more information see </w:t>
      </w:r>
      <w:hyperlink r:id="rId13" w:history="1">
        <w:r w:rsidR="001F0E79" w:rsidRPr="005C154A">
          <w:rPr>
            <w:rStyle w:val="Hyperlink"/>
            <w:rFonts w:ascii="Arial Narrow" w:eastAsia="Times New Roman" w:hAnsi="Arial Narrow" w:cs="Calibri"/>
            <w:lang w:eastAsia="en-GB"/>
          </w:rPr>
          <w:t>https://gmhazards.org.uk/index.php/fack/</w:t>
        </w:r>
      </w:hyperlink>
      <w:r w:rsidR="009B5147" w:rsidRPr="005C154A">
        <w:rPr>
          <w:rFonts w:ascii="Arial Narrow" w:eastAsia="Times New Roman" w:hAnsi="Arial Narrow" w:cs="Calibri"/>
          <w:color w:val="000000"/>
          <w:lang w:eastAsia="en-GB"/>
        </w:rPr>
        <w:t xml:space="preserve"> </w:t>
      </w:r>
      <w:r w:rsidR="00D5483E" w:rsidRPr="005C154A">
        <w:rPr>
          <w:rFonts w:ascii="Arial Narrow" w:eastAsia="Times New Roman" w:hAnsi="Arial Narrow" w:cs="Calibri"/>
          <w:color w:val="000000"/>
          <w:lang w:eastAsia="en-GB"/>
        </w:rPr>
        <w:t xml:space="preserve"> and </w:t>
      </w:r>
      <w:hyperlink r:id="rId14" w:history="1">
        <w:r w:rsidRPr="005C154A">
          <w:rPr>
            <w:rStyle w:val="Hyperlink"/>
            <w:rFonts w:ascii="Arial Narrow" w:eastAsia="Times New Roman" w:hAnsi="Arial Narrow" w:cs="Calibri"/>
            <w:lang w:eastAsia="en-GB"/>
          </w:rPr>
          <w:t>http://www.fack.org.uk/</w:t>
        </w:r>
      </w:hyperlink>
      <w:r w:rsidRPr="005C154A">
        <w:rPr>
          <w:rFonts w:ascii="Arial Narrow" w:eastAsia="Times New Roman" w:hAnsi="Arial Narrow" w:cs="Calibri"/>
          <w:color w:val="000000"/>
          <w:lang w:eastAsia="en-GB"/>
        </w:rPr>
        <w:t xml:space="preserve">   </w:t>
      </w:r>
      <w:r w:rsidR="009B5147" w:rsidRPr="005C154A">
        <w:rPr>
          <w:rFonts w:ascii="Arial Narrow" w:eastAsia="Times New Roman" w:hAnsi="Arial Narrow" w:cs="Calibri"/>
          <w:color w:val="000000"/>
          <w:lang w:eastAsia="en-GB"/>
        </w:rPr>
        <w:t xml:space="preserve">Hazards Magazine articles about FACK   </w:t>
      </w:r>
      <w:hyperlink r:id="rId15" w:history="1">
        <w:r w:rsidR="009B5147" w:rsidRPr="005C154A">
          <w:rPr>
            <w:rFonts w:ascii="Arial Narrow" w:eastAsia="Times New Roman" w:hAnsi="Arial Narrow" w:cs="Calibri"/>
            <w:color w:val="0000FF"/>
            <w:u w:val="single"/>
            <w:lang w:eastAsia="en-GB"/>
          </w:rPr>
          <w:t>www.hazards.org</w:t>
        </w:r>
      </w:hyperlink>
      <w:r w:rsidRPr="005C154A">
        <w:rPr>
          <w:rFonts w:ascii="Arial Narrow" w:eastAsia="Times New Roman" w:hAnsi="Arial Narrow" w:cs="Calibri"/>
          <w:color w:val="0000FF"/>
          <w:u w:val="single"/>
          <w:lang w:eastAsia="en-GB"/>
        </w:rPr>
        <w:t xml:space="preserve"> 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>J</w:t>
      </w:r>
      <w:r w:rsidR="00D5483E" w:rsidRPr="005C154A">
        <w:rPr>
          <w:rFonts w:ascii="Arial Narrow" w:eastAsia="Times New Roman" w:hAnsi="Arial Narrow" w:cs="Calibri"/>
          <w:color w:val="000000"/>
          <w:lang w:eastAsia="en-GB"/>
        </w:rPr>
        <w:t xml:space="preserve">oin 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>F</w:t>
      </w:r>
      <w:r w:rsidR="00D5483E" w:rsidRPr="005C154A">
        <w:rPr>
          <w:rFonts w:ascii="Arial Narrow" w:eastAsia="Times New Roman" w:hAnsi="Arial Narrow" w:cs="Calibri"/>
          <w:color w:val="000000"/>
          <w:lang w:eastAsia="en-GB"/>
        </w:rPr>
        <w:t>acebook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 xml:space="preserve">: </w:t>
      </w:r>
      <w:r w:rsidR="001F0E79" w:rsidRPr="005C154A">
        <w:rPr>
          <w:rFonts w:ascii="Arial Narrow" w:eastAsia="Times New Roman" w:hAnsi="Arial Narrow" w:cs="Calibri"/>
          <w:color w:val="000000"/>
          <w:lang w:eastAsia="en-GB"/>
        </w:rPr>
        <w:t>Families Against Corporate Killers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</w:t>
      </w:r>
      <w:hyperlink r:id="rId16" w:history="1">
        <w:r w:rsidR="00D5483E" w:rsidRPr="005C154A">
          <w:rPr>
            <w:rStyle w:val="Hyperlink"/>
            <w:rFonts w:ascii="Arial Narrow" w:eastAsia="Times New Roman" w:hAnsi="Arial Narrow" w:cs="Calibri"/>
            <w:lang w:eastAsia="en-GB"/>
          </w:rPr>
          <w:t>https://www.facebook.com/groups/16054748370</w:t>
        </w:r>
      </w:hyperlink>
    </w:p>
    <w:p w14:paraId="1D868C11" w14:textId="77777777" w:rsidR="0004675F" w:rsidRPr="005C154A" w:rsidRDefault="0004675F" w:rsidP="00626826">
      <w:pPr>
        <w:rPr>
          <w:rFonts w:ascii="Arial Narrow" w:eastAsia="Times New Roman" w:hAnsi="Arial Narrow" w:cs="Calibri"/>
          <w:color w:val="000000"/>
          <w:lang w:eastAsia="en-GB"/>
        </w:rPr>
      </w:pPr>
    </w:p>
    <w:p w14:paraId="03B397BF" w14:textId="29C5E134" w:rsidR="00626826" w:rsidRPr="005C154A" w:rsidRDefault="00E92AE9" w:rsidP="00626826">
      <w:pPr>
        <w:rPr>
          <w:rFonts w:ascii="Arial Narrow" w:eastAsia="Times New Roman" w:hAnsi="Arial Narrow" w:cs="Calibri"/>
          <w:color w:val="000000"/>
          <w:lang w:eastAsia="en-GB"/>
        </w:rPr>
      </w:pPr>
      <w:r>
        <w:rPr>
          <w:rFonts w:ascii="Arial Narrow" w:eastAsia="Times New Roman" w:hAnsi="Arial Narrow" w:cs="Calibri"/>
          <w:color w:val="000000"/>
          <w:lang w:eastAsia="en-GB"/>
        </w:rPr>
        <w:t>The campaign for a Fundamental Right to safe and healthy work is so that n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>o-one should ever die just for going to work to earn a living. Employers are under a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 xml:space="preserve"> 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>legal duty to provide wo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rk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>places as free f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rom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risk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s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to 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 xml:space="preserve">the 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>health s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afety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and welfare 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o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>f employees and others wh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o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may be har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med as is reasonably practical.  Everyone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shou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l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>d be ab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le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to go to work and come home alive and well, not injured or made ill by exposure to 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 xml:space="preserve">physical 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>dan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ger</w:t>
      </w:r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or toxic factors at work. But in </w:t>
      </w:r>
      <w:proofErr w:type="gramStart"/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>fact</w:t>
      </w:r>
      <w:proofErr w:type="gramEnd"/>
      <w:r w:rsidR="0085269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</w:t>
      </w:r>
      <w:r w:rsidR="00537957" w:rsidRPr="005C154A">
        <w:rPr>
          <w:rFonts w:ascii="Arial Narrow" w:eastAsia="Times New Roman" w:hAnsi="Arial Narrow" w:cs="Calibri"/>
          <w:color w:val="000000"/>
          <w:lang w:eastAsia="en-GB"/>
        </w:rPr>
        <w:t>work kills hundreds of people every year, not in freak accidents but due to employers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’</w:t>
      </w:r>
      <w:r w:rsidR="00537957" w:rsidRPr="005C154A">
        <w:rPr>
          <w:rFonts w:ascii="Arial Narrow" w:eastAsia="Times New Roman" w:hAnsi="Arial Narrow" w:cs="Calibri"/>
          <w:color w:val="000000"/>
          <w:lang w:eastAsia="en-GB"/>
        </w:rPr>
        <w:t xml:space="preserve"> negligence and 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 xml:space="preserve">the </w:t>
      </w:r>
      <w:r w:rsidR="00537957" w:rsidRPr="005C154A">
        <w:rPr>
          <w:rFonts w:ascii="Arial Narrow" w:eastAsia="Times New Roman" w:hAnsi="Arial Narrow" w:cs="Calibri"/>
          <w:color w:val="000000"/>
          <w:lang w:eastAsia="en-GB"/>
        </w:rPr>
        <w:t xml:space="preserve">Governments that do not make them comply with health and safety law 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to</w:t>
      </w:r>
      <w:r w:rsidR="00537957" w:rsidRPr="005C154A">
        <w:rPr>
          <w:rFonts w:ascii="Arial Narrow" w:eastAsia="Times New Roman" w:hAnsi="Arial Narrow" w:cs="Calibri"/>
          <w:color w:val="000000"/>
          <w:lang w:eastAsia="en-GB"/>
        </w:rPr>
        <w:t xml:space="preserve"> provide safe and healthy workplaces. The HSE only counts</w:t>
      </w:r>
      <w:r w:rsidR="000D464E" w:rsidRPr="005C154A">
        <w:rPr>
          <w:rFonts w:ascii="Arial Narrow" w:eastAsia="Times New Roman" w:hAnsi="Arial Narrow" w:cs="Calibri"/>
          <w:color w:val="000000"/>
          <w:lang w:eastAsia="en-GB"/>
        </w:rPr>
        <w:t xml:space="preserve"> and publishes </w:t>
      </w:r>
      <w:r w:rsidR="00537957" w:rsidRPr="005C154A">
        <w:rPr>
          <w:rFonts w:ascii="Arial Narrow" w:eastAsia="Times New Roman" w:hAnsi="Arial Narrow" w:cs="Calibri"/>
          <w:color w:val="000000"/>
          <w:lang w:eastAsia="en-GB"/>
        </w:rPr>
        <w:t>a fraction of work</w:t>
      </w:r>
      <w:r w:rsidR="000D464E" w:rsidRPr="005C154A">
        <w:rPr>
          <w:rFonts w:ascii="Arial Narrow" w:eastAsia="Times New Roman" w:hAnsi="Arial Narrow" w:cs="Calibri"/>
          <w:color w:val="000000"/>
          <w:lang w:eastAsia="en-GB"/>
        </w:rPr>
        <w:t>-</w:t>
      </w:r>
      <w:r w:rsidR="00537957" w:rsidRPr="005C154A">
        <w:rPr>
          <w:rFonts w:ascii="Arial Narrow" w:eastAsia="Times New Roman" w:hAnsi="Arial Narrow" w:cs="Calibri"/>
          <w:color w:val="000000"/>
          <w:lang w:eastAsia="en-GB"/>
        </w:rPr>
        <w:t>related death</w:t>
      </w:r>
      <w:r w:rsidR="000D464E" w:rsidRPr="005C154A">
        <w:rPr>
          <w:rFonts w:ascii="Arial Narrow" w:eastAsia="Times New Roman" w:hAnsi="Arial Narrow" w:cs="Calibri"/>
          <w:color w:val="000000"/>
          <w:lang w:eastAsia="en-GB"/>
        </w:rPr>
        <w:t>s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 xml:space="preserve"> but </w:t>
      </w:r>
      <w:proofErr w:type="gramStart"/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 xml:space="preserve">the </w:t>
      </w:r>
      <w:r w:rsidR="000D464E" w:rsidRPr="005C154A">
        <w:rPr>
          <w:rFonts w:ascii="Arial Narrow" w:eastAsia="Times New Roman" w:hAnsi="Arial Narrow" w:cs="Calibri"/>
          <w:color w:val="000000"/>
          <w:lang w:eastAsia="en-GB"/>
        </w:rPr>
        <w:t xml:space="preserve"> Hazards</w:t>
      </w:r>
      <w:proofErr w:type="gramEnd"/>
      <w:r w:rsidR="000D464E" w:rsidRPr="005C154A">
        <w:rPr>
          <w:rFonts w:ascii="Arial Narrow" w:eastAsia="Times New Roman" w:hAnsi="Arial Narrow" w:cs="Calibri"/>
          <w:color w:val="000000"/>
          <w:lang w:eastAsia="en-GB"/>
        </w:rPr>
        <w:t xml:space="preserve"> Campaign  in </w:t>
      </w:r>
      <w:r w:rsidR="0004675F" w:rsidRPr="005C154A">
        <w:rPr>
          <w:rFonts w:ascii="Arial Narrow" w:eastAsia="Times New Roman" w:hAnsi="Arial Narrow" w:cs="Calibri"/>
          <w:color w:val="000000"/>
          <w:lang w:eastAsia="en-GB"/>
        </w:rPr>
        <w:t>‘</w:t>
      </w:r>
      <w:r w:rsidR="000D464E" w:rsidRPr="005C154A">
        <w:rPr>
          <w:rFonts w:ascii="Arial Narrow" w:eastAsia="Times New Roman" w:hAnsi="Arial Narrow" w:cs="Calibri"/>
          <w:color w:val="000000"/>
          <w:lang w:eastAsia="en-GB"/>
        </w:rPr>
        <w:t>The Whole Story</w:t>
      </w:r>
      <w:r w:rsidR="006A2082" w:rsidRPr="005C154A">
        <w:rPr>
          <w:rFonts w:ascii="Arial Narrow" w:eastAsia="Times New Roman" w:hAnsi="Arial Narrow" w:cs="Calibri"/>
          <w:color w:val="000000"/>
          <w:lang w:eastAsia="en-GB"/>
        </w:rPr>
        <w:t xml:space="preserve">’ </w:t>
      </w:r>
      <w:hyperlink r:id="rId17" w:history="1">
        <w:r w:rsidR="006A2082" w:rsidRPr="005C154A">
          <w:rPr>
            <w:rStyle w:val="Hyperlink"/>
            <w:rFonts w:ascii="Arial Narrow" w:eastAsia="Times New Roman" w:hAnsi="Arial Narrow" w:cs="Calibri"/>
            <w:lang w:eastAsia="en-GB"/>
          </w:rPr>
          <w:t>https://tinyurl.com/7v6s4d5j</w:t>
        </w:r>
      </w:hyperlink>
      <w:r w:rsidR="006A2082" w:rsidRPr="005C154A">
        <w:rPr>
          <w:rFonts w:ascii="Arial Narrow" w:eastAsia="Times New Roman" w:hAnsi="Arial Narrow" w:cs="Calibri"/>
          <w:color w:val="000000"/>
          <w:lang w:eastAsia="en-GB"/>
        </w:rPr>
        <w:t xml:space="preserve"> provides more accurate estimates of around 1,500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killed in work-related incidents, 50,000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 dying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from illnesses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 caused by work,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or around 140 a day.  Even though their figures are not the total, the HSE’s latest fatality figures at 142 are 25% up from last </w:t>
      </w:r>
      <w:proofErr w:type="gramStart"/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>year  which</w:t>
      </w:r>
      <w:proofErr w:type="gramEnd"/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in a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 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>pandemic when much non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-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>essential work was meant to be closed down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, and millions were working from home 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is 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extraordinarily shocking. A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nd </w:t>
      </w:r>
      <w:proofErr w:type="gramStart"/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of 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course</w:t>
      </w:r>
      <w:proofErr w:type="gramEnd"/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that figures does not in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clude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all those workers dying of Covid caught at work.</w:t>
      </w:r>
    </w:p>
    <w:p w14:paraId="17A952D6" w14:textId="309ADCCB" w:rsidR="003405BE" w:rsidRPr="005C154A" w:rsidRDefault="00852693" w:rsidP="00626826">
      <w:pPr>
        <w:rPr>
          <w:rFonts w:ascii="Arial Narrow" w:eastAsia="Times New Roman" w:hAnsi="Arial Narrow" w:cs="Calibri"/>
          <w:color w:val="000000"/>
          <w:lang w:eastAsia="en-GB"/>
        </w:rPr>
      </w:pPr>
      <w:proofErr w:type="gramStart"/>
      <w:r w:rsidRPr="005C154A">
        <w:rPr>
          <w:rFonts w:ascii="Arial Narrow" w:eastAsia="Times New Roman" w:hAnsi="Arial Narrow" w:cs="Calibri"/>
          <w:color w:val="000000"/>
          <w:lang w:eastAsia="en-GB"/>
        </w:rPr>
        <w:t>.FACK</w:t>
      </w:r>
      <w:proofErr w:type="gramEnd"/>
      <w:r w:rsidRPr="005C154A">
        <w:rPr>
          <w:rFonts w:ascii="Arial Narrow" w:eastAsia="Times New Roman" w:hAnsi="Arial Narrow" w:cs="Calibri"/>
          <w:color w:val="000000"/>
          <w:lang w:eastAsia="en-GB"/>
        </w:rPr>
        <w:t xml:space="preserve"> was set up in 2006 by families of those killed by workplace negligence because w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hen someone 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you love 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>is killed at work the lack of support  is horrendous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. 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N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o help from Victim </w:t>
      </w:r>
      <w:proofErr w:type="gramStart"/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Support 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 as</w:t>
      </w:r>
      <w:proofErr w:type="gramEnd"/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 not considered victims of crime, 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no funding for legal 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representation at the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inquest, often no financial compensation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 especially for people with no dependents</w:t>
      </w:r>
      <w:r w:rsidR="00E92AE9">
        <w:rPr>
          <w:rFonts w:ascii="Arial Narrow" w:eastAsia="Times New Roman" w:hAnsi="Arial Narrow" w:cs="Calibri"/>
          <w:color w:val="000000"/>
          <w:lang w:eastAsia="en-GB"/>
        </w:rPr>
        <w:t xml:space="preserve"> and if not in a union often no idea of what to do next. The 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it can take years for the investigation and judicial process to provide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any sort of answers as to 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lastRenderedPageBreak/>
        <w:t xml:space="preserve">how and why they died, or any justice from 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the penalties of 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prosecutions if they are 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even taken.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FACK </w:t>
      </w:r>
      <w:r w:rsidRPr="005C154A">
        <w:rPr>
          <w:rFonts w:ascii="Arial Narrow" w:eastAsia="Times New Roman" w:hAnsi="Arial Narrow" w:cs="Calibri"/>
          <w:color w:val="000000"/>
          <w:lang w:eastAsia="en-GB"/>
        </w:rPr>
        <w:t>sits with people in their dark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est hour </w:t>
      </w:r>
      <w:r w:rsidRPr="005C154A">
        <w:rPr>
          <w:rFonts w:ascii="Arial Narrow" w:eastAsia="Times New Roman" w:hAnsi="Arial Narrow" w:cs="Calibri"/>
          <w:color w:val="000000"/>
          <w:lang w:eastAsia="en-GB"/>
        </w:rPr>
        <w:t>and t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ries to help</w:t>
      </w:r>
      <w:r w:rsidRPr="005C154A">
        <w:rPr>
          <w:rFonts w:ascii="Arial Narrow" w:eastAsia="Times New Roman" w:hAnsi="Arial Narrow" w:cs="Calibri"/>
          <w:color w:val="000000"/>
          <w:lang w:eastAsia="en-GB"/>
        </w:rPr>
        <w:t xml:space="preserve"> them speak truth to power.  FACK 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>provides support from people who have been through this process,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 plus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 xml:space="preserve"> information, advice and advocacy through the investigation, inquest and 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press for the highest possible charges and </w:t>
      </w:r>
      <w:r w:rsidR="000022B3" w:rsidRPr="005C154A">
        <w:rPr>
          <w:rFonts w:ascii="Arial Narrow" w:eastAsia="Times New Roman" w:hAnsi="Arial Narrow" w:cs="Calibri"/>
          <w:color w:val="000000"/>
          <w:lang w:eastAsia="en-GB"/>
        </w:rPr>
        <w:t>prosecution as well as campaigning for an end to all preventable deaths.</w:t>
      </w:r>
      <w:r w:rsidR="003405BE" w:rsidRPr="005C154A">
        <w:rPr>
          <w:rFonts w:ascii="Arial Narrow" w:eastAsia="Times New Roman" w:hAnsi="Arial Narrow" w:cs="Calibri"/>
          <w:color w:val="000000"/>
          <w:lang w:eastAsia="en-GB"/>
        </w:rPr>
        <w:t xml:space="preserve"> We try to ensure that families have legal repres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entation a</w:t>
      </w:r>
      <w:r w:rsidR="003405BE" w:rsidRPr="005C154A">
        <w:rPr>
          <w:rFonts w:ascii="Arial Narrow" w:eastAsia="Times New Roman" w:hAnsi="Arial Narrow" w:cs="Calibri"/>
          <w:color w:val="000000"/>
          <w:lang w:eastAsia="en-GB"/>
        </w:rPr>
        <w:t>t inquest as the employers wil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l have</w:t>
      </w:r>
      <w:r w:rsidR="003405BE" w:rsidRPr="005C154A">
        <w:rPr>
          <w:rFonts w:ascii="Arial Narrow" w:eastAsia="Times New Roman" w:hAnsi="Arial Narrow" w:cs="Calibri"/>
          <w:color w:val="000000"/>
          <w:lang w:eastAsia="en-GB"/>
        </w:rPr>
        <w:t xml:space="preserve"> bar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r</w:t>
      </w:r>
      <w:r w:rsidR="003405BE" w:rsidRPr="005C154A">
        <w:rPr>
          <w:rFonts w:ascii="Arial Narrow" w:eastAsia="Times New Roman" w:hAnsi="Arial Narrow" w:cs="Calibri"/>
          <w:color w:val="000000"/>
          <w:lang w:eastAsia="en-GB"/>
        </w:rPr>
        <w:t>isters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 xml:space="preserve"> or</w:t>
      </w:r>
      <w:r w:rsidR="003405BE" w:rsidRPr="005C154A">
        <w:rPr>
          <w:rFonts w:ascii="Arial Narrow" w:eastAsia="Times New Roman" w:hAnsi="Arial Narrow" w:cs="Calibri"/>
          <w:color w:val="000000"/>
          <w:lang w:eastAsia="en-GB"/>
        </w:rPr>
        <w:t xml:space="preserve"> QCs and for </w:t>
      </w:r>
      <w:proofErr w:type="gramStart"/>
      <w:r w:rsidR="003405BE" w:rsidRPr="005C154A">
        <w:rPr>
          <w:rFonts w:ascii="Arial Narrow" w:eastAsia="Times New Roman" w:hAnsi="Arial Narrow" w:cs="Calibri"/>
          <w:color w:val="000000"/>
          <w:lang w:eastAsia="en-GB"/>
        </w:rPr>
        <w:t>just</w:t>
      </w:r>
      <w:r w:rsidR="00937C6B" w:rsidRPr="005C154A">
        <w:rPr>
          <w:rFonts w:ascii="Arial Narrow" w:eastAsia="Times New Roman" w:hAnsi="Arial Narrow" w:cs="Calibri"/>
          <w:color w:val="000000"/>
          <w:lang w:eastAsia="en-GB"/>
        </w:rPr>
        <w:t>i</w:t>
      </w:r>
      <w:r w:rsidR="003405BE" w:rsidRPr="005C154A">
        <w:rPr>
          <w:rFonts w:ascii="Arial Narrow" w:eastAsia="Times New Roman" w:hAnsi="Arial Narrow" w:cs="Calibri"/>
          <w:color w:val="000000"/>
          <w:lang w:eastAsia="en-GB"/>
        </w:rPr>
        <w:t>ce</w:t>
      </w:r>
      <w:proofErr w:type="gramEnd"/>
      <w:r w:rsidR="003405BE" w:rsidRPr="005C154A">
        <w:rPr>
          <w:rFonts w:ascii="Arial Narrow" w:eastAsia="Times New Roman" w:hAnsi="Arial Narrow" w:cs="Calibri"/>
          <w:color w:val="000000"/>
          <w:lang w:eastAsia="en-GB"/>
        </w:rPr>
        <w:t xml:space="preserve"> we need to ensure equality of arms. </w:t>
      </w:r>
    </w:p>
    <w:p w14:paraId="5E6C671C" w14:textId="0D36D359" w:rsidR="007C038C" w:rsidRPr="005C154A" w:rsidRDefault="003405BE" w:rsidP="00937C6B">
      <w:pPr>
        <w:rPr>
          <w:rFonts w:ascii="Arial Narrow" w:hAnsi="Arial Narrow"/>
          <w:lang w:eastAsia="en-GB"/>
        </w:rPr>
      </w:pPr>
      <w:r w:rsidRPr="005C154A">
        <w:rPr>
          <w:rFonts w:ascii="Arial Narrow" w:hAnsi="Arial Narrow"/>
          <w:lang w:eastAsia="en-GB"/>
        </w:rPr>
        <w:t xml:space="preserve">Our campaigning to prevent future deaths includes telling the stories of those killed and </w:t>
      </w:r>
      <w:r w:rsidR="00937C6B" w:rsidRPr="005C154A">
        <w:rPr>
          <w:rFonts w:ascii="Arial Narrow" w:hAnsi="Arial Narrow"/>
          <w:lang w:eastAsia="en-GB"/>
        </w:rPr>
        <w:t xml:space="preserve">publicising </w:t>
      </w:r>
      <w:r w:rsidRPr="005C154A">
        <w:rPr>
          <w:rFonts w:ascii="Arial Narrow" w:hAnsi="Arial Narrow"/>
          <w:lang w:eastAsia="en-GB"/>
        </w:rPr>
        <w:t>the impact on their families, by taking part on International Workers Memorial Day 28</w:t>
      </w:r>
      <w:r w:rsidRPr="005C154A">
        <w:rPr>
          <w:rFonts w:ascii="Arial Narrow" w:hAnsi="Arial Narrow"/>
          <w:vertAlign w:val="superscript"/>
          <w:lang w:eastAsia="en-GB"/>
        </w:rPr>
        <w:t>th</w:t>
      </w:r>
      <w:r w:rsidRPr="005C154A">
        <w:rPr>
          <w:rFonts w:ascii="Arial Narrow" w:hAnsi="Arial Narrow"/>
          <w:lang w:eastAsia="en-GB"/>
        </w:rPr>
        <w:t xml:space="preserve"> April every year to Remember the Dead and Fight for the Living, and demanding stricter</w:t>
      </w:r>
      <w:r w:rsidR="000022B3" w:rsidRPr="005C154A">
        <w:rPr>
          <w:rFonts w:ascii="Arial Narrow" w:hAnsi="Arial Narrow"/>
          <w:lang w:eastAsia="en-GB"/>
        </w:rPr>
        <w:t xml:space="preserve"> enforcement</w:t>
      </w:r>
      <w:r w:rsidRPr="005C154A">
        <w:rPr>
          <w:rFonts w:ascii="Arial Narrow" w:hAnsi="Arial Narrow"/>
          <w:lang w:eastAsia="en-GB"/>
        </w:rPr>
        <w:t xml:space="preserve"> on</w:t>
      </w:r>
      <w:r w:rsidR="000022B3" w:rsidRPr="005C154A">
        <w:rPr>
          <w:rFonts w:ascii="Arial Narrow" w:hAnsi="Arial Narrow"/>
          <w:lang w:eastAsia="en-GB"/>
        </w:rPr>
        <w:t xml:space="preserve"> </w:t>
      </w:r>
      <w:r w:rsidRPr="005C154A">
        <w:rPr>
          <w:rFonts w:ascii="Arial Narrow" w:hAnsi="Arial Narrow"/>
          <w:lang w:eastAsia="en-GB"/>
        </w:rPr>
        <w:t>e</w:t>
      </w:r>
      <w:r w:rsidR="000022B3" w:rsidRPr="005C154A">
        <w:rPr>
          <w:rFonts w:ascii="Arial Narrow" w:hAnsi="Arial Narrow"/>
          <w:lang w:eastAsia="en-GB"/>
        </w:rPr>
        <w:t>mployers, for m</w:t>
      </w:r>
      <w:r w:rsidRPr="005C154A">
        <w:rPr>
          <w:rFonts w:ascii="Arial Narrow" w:hAnsi="Arial Narrow"/>
          <w:lang w:eastAsia="en-GB"/>
        </w:rPr>
        <w:t>o</w:t>
      </w:r>
      <w:r w:rsidR="000022B3" w:rsidRPr="005C154A">
        <w:rPr>
          <w:rFonts w:ascii="Arial Narrow" w:hAnsi="Arial Narrow"/>
          <w:lang w:eastAsia="en-GB"/>
        </w:rPr>
        <w:t>re r</w:t>
      </w:r>
      <w:r w:rsidRPr="005C154A">
        <w:rPr>
          <w:rFonts w:ascii="Arial Narrow" w:hAnsi="Arial Narrow"/>
          <w:lang w:eastAsia="en-GB"/>
        </w:rPr>
        <w:t>ights</w:t>
      </w:r>
      <w:r w:rsidR="000022B3" w:rsidRPr="005C154A">
        <w:rPr>
          <w:rFonts w:ascii="Arial Narrow" w:hAnsi="Arial Narrow"/>
          <w:lang w:eastAsia="en-GB"/>
        </w:rPr>
        <w:t xml:space="preserve"> for</w:t>
      </w:r>
      <w:r w:rsidR="00937C6B" w:rsidRPr="005C154A">
        <w:rPr>
          <w:rFonts w:ascii="Arial Narrow" w:hAnsi="Arial Narrow"/>
          <w:lang w:eastAsia="en-GB"/>
        </w:rPr>
        <w:t xml:space="preserve"> </w:t>
      </w:r>
      <w:r w:rsidR="000022B3" w:rsidRPr="005C154A">
        <w:rPr>
          <w:rFonts w:ascii="Arial Narrow" w:hAnsi="Arial Narrow"/>
          <w:lang w:eastAsia="en-GB"/>
        </w:rPr>
        <w:t>workers and stricter laws</w:t>
      </w:r>
      <w:r w:rsidR="004C303A" w:rsidRPr="005C154A">
        <w:rPr>
          <w:rFonts w:ascii="Arial Narrow" w:hAnsi="Arial Narrow"/>
          <w:lang w:eastAsia="en-GB"/>
        </w:rPr>
        <w:t>,</w:t>
      </w:r>
      <w:r w:rsidR="004E3409">
        <w:rPr>
          <w:rFonts w:ascii="Arial Narrow" w:hAnsi="Arial Narrow"/>
          <w:lang w:eastAsia="en-GB"/>
        </w:rPr>
        <w:t xml:space="preserve"> </w:t>
      </w:r>
      <w:r w:rsidR="004C303A" w:rsidRPr="005C154A">
        <w:rPr>
          <w:rFonts w:ascii="Arial Narrow" w:hAnsi="Arial Narrow"/>
          <w:lang w:eastAsia="en-GB"/>
        </w:rPr>
        <w:t xml:space="preserve">and </w:t>
      </w:r>
      <w:r w:rsidR="00937C6B" w:rsidRPr="005C154A">
        <w:rPr>
          <w:rFonts w:ascii="Arial Narrow" w:hAnsi="Arial Narrow"/>
          <w:lang w:eastAsia="en-GB"/>
        </w:rPr>
        <w:t xml:space="preserve">fighting </w:t>
      </w:r>
      <w:r w:rsidR="004C303A" w:rsidRPr="005C154A">
        <w:rPr>
          <w:rFonts w:ascii="Arial Narrow" w:hAnsi="Arial Narrow"/>
          <w:lang w:eastAsia="en-GB"/>
        </w:rPr>
        <w:t>against any deregulation of health and safety</w:t>
      </w:r>
      <w:r w:rsidRPr="005C154A">
        <w:rPr>
          <w:rFonts w:ascii="Arial Narrow" w:hAnsi="Arial Narrow"/>
          <w:lang w:eastAsia="en-GB"/>
        </w:rPr>
        <w:t xml:space="preserve">. This </w:t>
      </w:r>
      <w:r w:rsidR="000022B3" w:rsidRPr="005C154A">
        <w:rPr>
          <w:rFonts w:ascii="Arial Narrow" w:hAnsi="Arial Narrow"/>
          <w:lang w:eastAsia="en-GB"/>
        </w:rPr>
        <w:t>includ</w:t>
      </w:r>
      <w:r w:rsidRPr="005C154A">
        <w:rPr>
          <w:rFonts w:ascii="Arial Narrow" w:hAnsi="Arial Narrow"/>
          <w:lang w:eastAsia="en-GB"/>
        </w:rPr>
        <w:t xml:space="preserve">ed lobbying for </w:t>
      </w:r>
      <w:r w:rsidR="000022B3" w:rsidRPr="005C154A">
        <w:rPr>
          <w:rFonts w:ascii="Arial Narrow" w:hAnsi="Arial Narrow"/>
          <w:lang w:eastAsia="en-GB"/>
        </w:rPr>
        <w:t>the Corpo</w:t>
      </w:r>
      <w:r w:rsidR="00973C11" w:rsidRPr="005C154A">
        <w:rPr>
          <w:rFonts w:ascii="Arial Narrow" w:hAnsi="Arial Narrow"/>
          <w:lang w:eastAsia="en-GB"/>
        </w:rPr>
        <w:t>rate</w:t>
      </w:r>
      <w:r w:rsidR="000022B3" w:rsidRPr="005C154A">
        <w:rPr>
          <w:rFonts w:ascii="Arial Narrow" w:hAnsi="Arial Narrow"/>
          <w:lang w:eastAsia="en-GB"/>
        </w:rPr>
        <w:t xml:space="preserve"> Man</w:t>
      </w:r>
      <w:r w:rsidR="00973C11" w:rsidRPr="005C154A">
        <w:rPr>
          <w:rFonts w:ascii="Arial Narrow" w:hAnsi="Arial Narrow"/>
          <w:lang w:eastAsia="en-GB"/>
        </w:rPr>
        <w:t>slaughter</w:t>
      </w:r>
      <w:r w:rsidR="000022B3" w:rsidRPr="005C154A">
        <w:rPr>
          <w:rFonts w:ascii="Arial Narrow" w:hAnsi="Arial Narrow"/>
          <w:lang w:eastAsia="en-GB"/>
        </w:rPr>
        <w:t xml:space="preserve"> and Corp</w:t>
      </w:r>
      <w:r w:rsidRPr="005C154A">
        <w:rPr>
          <w:rFonts w:ascii="Arial Narrow" w:hAnsi="Arial Narrow"/>
          <w:lang w:eastAsia="en-GB"/>
        </w:rPr>
        <w:t>o</w:t>
      </w:r>
      <w:r w:rsidR="000022B3" w:rsidRPr="005C154A">
        <w:rPr>
          <w:rFonts w:ascii="Arial Narrow" w:hAnsi="Arial Narrow"/>
          <w:lang w:eastAsia="en-GB"/>
        </w:rPr>
        <w:t>rate Homicide Act 2007 which</w:t>
      </w:r>
      <w:r w:rsidRPr="005C154A">
        <w:rPr>
          <w:rFonts w:ascii="Arial Narrow" w:hAnsi="Arial Narrow"/>
          <w:lang w:eastAsia="en-GB"/>
        </w:rPr>
        <w:t xml:space="preserve"> unfortunately </w:t>
      </w:r>
      <w:r w:rsidR="000022B3" w:rsidRPr="005C154A">
        <w:rPr>
          <w:rFonts w:ascii="Arial Narrow" w:hAnsi="Arial Narrow"/>
          <w:lang w:eastAsia="en-GB"/>
        </w:rPr>
        <w:t xml:space="preserve">is not the </w:t>
      </w:r>
      <w:r w:rsidR="00973C11" w:rsidRPr="005C154A">
        <w:rPr>
          <w:rFonts w:ascii="Arial Narrow" w:hAnsi="Arial Narrow"/>
          <w:lang w:eastAsia="en-GB"/>
        </w:rPr>
        <w:t>law we fought for</w:t>
      </w:r>
      <w:r w:rsidR="007C038C" w:rsidRPr="005C154A">
        <w:rPr>
          <w:rFonts w:ascii="Arial Narrow" w:hAnsi="Arial Narrow"/>
          <w:lang w:eastAsia="en-GB"/>
        </w:rPr>
        <w:t>,</w:t>
      </w:r>
      <w:r w:rsidR="00973C11" w:rsidRPr="005C154A">
        <w:rPr>
          <w:rFonts w:ascii="Arial Narrow" w:hAnsi="Arial Narrow"/>
          <w:lang w:eastAsia="en-GB"/>
        </w:rPr>
        <w:t xml:space="preserve"> see </w:t>
      </w:r>
      <w:hyperlink r:id="rId18" w:history="1">
        <w:r w:rsidR="00973C11" w:rsidRPr="005C154A">
          <w:rPr>
            <w:rStyle w:val="Hyperlink"/>
            <w:rFonts w:ascii="Arial Narrow" w:eastAsia="Times New Roman" w:hAnsi="Arial Narrow" w:cs="Calibri"/>
            <w:lang w:eastAsia="en-GB"/>
          </w:rPr>
          <w:t>http://www.fack.org.uk/</w:t>
        </w:r>
      </w:hyperlink>
      <w:r w:rsidR="00973C11" w:rsidRPr="005C154A">
        <w:rPr>
          <w:rFonts w:ascii="Arial Narrow" w:hAnsi="Arial Narrow"/>
          <w:lang w:eastAsia="en-GB"/>
        </w:rPr>
        <w:t xml:space="preserve"> press release ‘</w:t>
      </w:r>
      <w:r w:rsidR="00973C11" w:rsidRPr="005C154A">
        <w:rPr>
          <w:rFonts w:ascii="Arial Narrow" w:hAnsi="Arial Narrow"/>
          <w:i/>
          <w:iCs/>
          <w:lang w:eastAsia="en-GB"/>
        </w:rPr>
        <w:t>What about the workers? Families of workers killed by employers</w:t>
      </w:r>
      <w:r w:rsidR="004E3409">
        <w:rPr>
          <w:rFonts w:ascii="Arial Narrow" w:hAnsi="Arial Narrow"/>
          <w:i/>
          <w:iCs/>
          <w:lang w:eastAsia="en-GB"/>
        </w:rPr>
        <w:t>’</w:t>
      </w:r>
      <w:r w:rsidR="00973C11" w:rsidRPr="005C154A">
        <w:rPr>
          <w:rFonts w:ascii="Arial Narrow" w:hAnsi="Arial Narrow"/>
          <w:i/>
          <w:iCs/>
          <w:lang w:eastAsia="en-GB"/>
        </w:rPr>
        <w:t xml:space="preserve"> negligence feel bitterly betrayed by Corpor</w:t>
      </w:r>
      <w:r w:rsidRPr="005C154A">
        <w:rPr>
          <w:rFonts w:ascii="Arial Narrow" w:hAnsi="Arial Narrow"/>
          <w:i/>
          <w:iCs/>
          <w:lang w:eastAsia="en-GB"/>
        </w:rPr>
        <w:t>ate</w:t>
      </w:r>
      <w:r w:rsidR="00973C11" w:rsidRPr="005C154A">
        <w:rPr>
          <w:rFonts w:ascii="Arial Narrow" w:hAnsi="Arial Narrow"/>
          <w:i/>
          <w:iCs/>
          <w:lang w:eastAsia="en-GB"/>
        </w:rPr>
        <w:t xml:space="preserve"> Manslaughter Bill’</w:t>
      </w:r>
      <w:r w:rsidR="00973C11" w:rsidRPr="005C154A">
        <w:rPr>
          <w:rFonts w:ascii="Arial Narrow" w:hAnsi="Arial Narrow"/>
          <w:lang w:eastAsia="en-GB"/>
        </w:rPr>
        <w:t xml:space="preserve">. </w:t>
      </w:r>
      <w:r w:rsidR="007C038C" w:rsidRPr="005C154A">
        <w:rPr>
          <w:rFonts w:ascii="Arial Narrow" w:hAnsi="Arial Narrow"/>
          <w:lang w:eastAsia="en-GB"/>
        </w:rPr>
        <w:t>There have o</w:t>
      </w:r>
      <w:r w:rsidR="00973C11" w:rsidRPr="005C154A">
        <w:rPr>
          <w:rFonts w:ascii="Arial Narrow" w:hAnsi="Arial Narrow"/>
          <w:lang w:eastAsia="en-GB"/>
        </w:rPr>
        <w:t>nly</w:t>
      </w:r>
      <w:r w:rsidR="007C038C" w:rsidRPr="005C154A">
        <w:rPr>
          <w:rFonts w:ascii="Arial Narrow" w:hAnsi="Arial Narrow"/>
          <w:lang w:eastAsia="en-GB"/>
        </w:rPr>
        <w:t xml:space="preserve"> been</w:t>
      </w:r>
      <w:r w:rsidR="00973C11" w:rsidRPr="005C154A">
        <w:rPr>
          <w:rFonts w:ascii="Arial Narrow" w:hAnsi="Arial Narrow"/>
          <w:lang w:eastAsia="en-GB"/>
        </w:rPr>
        <w:t xml:space="preserve"> 30 prosec</w:t>
      </w:r>
      <w:r w:rsidRPr="005C154A">
        <w:rPr>
          <w:rFonts w:ascii="Arial Narrow" w:hAnsi="Arial Narrow"/>
          <w:lang w:eastAsia="en-GB"/>
        </w:rPr>
        <w:t>u</w:t>
      </w:r>
      <w:r w:rsidR="00973C11" w:rsidRPr="005C154A">
        <w:rPr>
          <w:rFonts w:ascii="Arial Narrow" w:hAnsi="Arial Narrow"/>
          <w:lang w:eastAsia="en-GB"/>
        </w:rPr>
        <w:t>tions since 2</w:t>
      </w:r>
      <w:r w:rsidRPr="005C154A">
        <w:rPr>
          <w:rFonts w:ascii="Arial Narrow" w:hAnsi="Arial Narrow"/>
          <w:lang w:eastAsia="en-GB"/>
        </w:rPr>
        <w:t>0</w:t>
      </w:r>
      <w:r w:rsidR="00973C11" w:rsidRPr="005C154A">
        <w:rPr>
          <w:rFonts w:ascii="Arial Narrow" w:hAnsi="Arial Narrow"/>
          <w:lang w:eastAsia="en-GB"/>
        </w:rPr>
        <w:t>08, and more people go to jail ev</w:t>
      </w:r>
      <w:r w:rsidRPr="005C154A">
        <w:rPr>
          <w:rFonts w:ascii="Arial Narrow" w:hAnsi="Arial Narrow"/>
          <w:lang w:eastAsia="en-GB"/>
        </w:rPr>
        <w:t>e</w:t>
      </w:r>
      <w:r w:rsidR="00973C11" w:rsidRPr="005C154A">
        <w:rPr>
          <w:rFonts w:ascii="Arial Narrow" w:hAnsi="Arial Narrow"/>
          <w:lang w:eastAsia="en-GB"/>
        </w:rPr>
        <w:t>ry single year for hurting animals that have ever gone to prison for killing a worker.</w:t>
      </w:r>
      <w:r w:rsidR="007C038C" w:rsidRPr="005C154A">
        <w:rPr>
          <w:rFonts w:ascii="Arial Narrow" w:hAnsi="Arial Narrow"/>
          <w:lang w:eastAsia="en-GB"/>
        </w:rPr>
        <w:t xml:space="preserve"> No justice, no peace and no end to the workplace killing.</w:t>
      </w:r>
    </w:p>
    <w:p w14:paraId="344884DD" w14:textId="0AE3C0E9" w:rsidR="00626826" w:rsidRPr="005C154A" w:rsidRDefault="00626826" w:rsidP="00626826">
      <w:pPr>
        <w:rPr>
          <w:rFonts w:ascii="Arial Narrow" w:hAnsi="Arial Narrow"/>
          <w:b/>
          <w:color w:val="000000"/>
        </w:rPr>
      </w:pPr>
      <w:r w:rsidRPr="005C154A">
        <w:rPr>
          <w:rFonts w:ascii="Arial Narrow" w:hAnsi="Arial Narrow"/>
          <w:b/>
          <w:color w:val="000000"/>
        </w:rPr>
        <w:t xml:space="preserve">Founder Members of FACK: </w:t>
      </w:r>
    </w:p>
    <w:p w14:paraId="0DCB998E" w14:textId="07507295" w:rsidR="00626826" w:rsidRPr="005C154A" w:rsidRDefault="00626826" w:rsidP="005C154A">
      <w:pPr>
        <w:pStyle w:val="NoSpacing"/>
        <w:rPr>
          <w:rFonts w:ascii="Arial Narrow" w:hAnsi="Arial Narrow"/>
        </w:rPr>
      </w:pPr>
      <w:r w:rsidRPr="005C154A">
        <w:rPr>
          <w:rFonts w:ascii="Arial Narrow" w:hAnsi="Arial Narrow"/>
          <w:b/>
        </w:rPr>
        <w:t xml:space="preserve">Dawn and Paul Adams </w:t>
      </w:r>
      <w:r w:rsidRPr="005C154A">
        <w:rPr>
          <w:rFonts w:ascii="Arial Narrow" w:hAnsi="Arial Narrow"/>
        </w:rPr>
        <w:t xml:space="preserve">– </w:t>
      </w:r>
      <w:r w:rsidRPr="005C154A">
        <w:rPr>
          <w:rFonts w:ascii="Arial Narrow" w:hAnsi="Arial Narrow"/>
          <w:b/>
        </w:rPr>
        <w:t xml:space="preserve">son Samuel Adams </w:t>
      </w:r>
      <w:r w:rsidRPr="005C154A">
        <w:rPr>
          <w:rFonts w:ascii="Arial Narrow" w:hAnsi="Arial Narrow"/>
        </w:rPr>
        <w:t>aged 6 killed at Trafford Centre, 10th October 1998</w:t>
      </w:r>
    </w:p>
    <w:p w14:paraId="56CE9B99" w14:textId="77777777" w:rsidR="00626826" w:rsidRPr="005C154A" w:rsidRDefault="00626826" w:rsidP="005C154A">
      <w:pPr>
        <w:pStyle w:val="NoSpacing"/>
        <w:rPr>
          <w:rFonts w:ascii="Arial Narrow" w:hAnsi="Arial Narrow"/>
        </w:rPr>
      </w:pPr>
      <w:r w:rsidRPr="005C154A">
        <w:rPr>
          <w:rFonts w:ascii="Arial Narrow" w:hAnsi="Arial Narrow"/>
          <w:b/>
        </w:rPr>
        <w:t xml:space="preserve">Linzi </w:t>
      </w:r>
      <w:proofErr w:type="spellStart"/>
      <w:r w:rsidRPr="005C154A">
        <w:rPr>
          <w:rFonts w:ascii="Arial Narrow" w:hAnsi="Arial Narrow"/>
          <w:b/>
        </w:rPr>
        <w:t>Herbertson</w:t>
      </w:r>
      <w:proofErr w:type="spellEnd"/>
      <w:r w:rsidRPr="005C154A">
        <w:rPr>
          <w:rFonts w:ascii="Arial Narrow" w:hAnsi="Arial Narrow"/>
        </w:rPr>
        <w:t xml:space="preserve"> -</w:t>
      </w:r>
      <w:r w:rsidRPr="005C154A">
        <w:rPr>
          <w:rFonts w:ascii="Arial Narrow" w:hAnsi="Arial Narrow"/>
          <w:b/>
        </w:rPr>
        <w:t>husband</w:t>
      </w:r>
      <w:r w:rsidRPr="005C154A">
        <w:rPr>
          <w:rFonts w:ascii="Arial Narrow" w:hAnsi="Arial Narrow"/>
        </w:rPr>
        <w:t xml:space="preserve"> </w:t>
      </w:r>
      <w:r w:rsidRPr="005C154A">
        <w:rPr>
          <w:rFonts w:ascii="Arial Narrow" w:hAnsi="Arial Narrow"/>
          <w:b/>
        </w:rPr>
        <w:t xml:space="preserve">Andrew </w:t>
      </w:r>
      <w:proofErr w:type="spellStart"/>
      <w:r w:rsidRPr="005C154A">
        <w:rPr>
          <w:rFonts w:ascii="Arial Narrow" w:hAnsi="Arial Narrow"/>
          <w:b/>
        </w:rPr>
        <w:t>Herbertson</w:t>
      </w:r>
      <w:proofErr w:type="spellEnd"/>
      <w:r w:rsidRPr="005C154A">
        <w:rPr>
          <w:rFonts w:ascii="Arial Narrow" w:hAnsi="Arial Narrow"/>
        </w:rPr>
        <w:t xml:space="preserve"> 29, killed at work in Oldham, January 1998 </w:t>
      </w:r>
    </w:p>
    <w:p w14:paraId="4F343391" w14:textId="77777777" w:rsidR="00626826" w:rsidRPr="005C154A" w:rsidRDefault="00626826" w:rsidP="005C154A">
      <w:pPr>
        <w:pStyle w:val="NoSpacing"/>
        <w:rPr>
          <w:rFonts w:ascii="Arial Narrow" w:hAnsi="Arial Narrow"/>
        </w:rPr>
      </w:pPr>
      <w:r w:rsidRPr="005C154A">
        <w:rPr>
          <w:rFonts w:ascii="Arial Narrow" w:hAnsi="Arial Narrow"/>
          <w:b/>
        </w:rPr>
        <w:t xml:space="preserve">Mike and Lynne </w:t>
      </w:r>
      <w:proofErr w:type="spellStart"/>
      <w:r w:rsidRPr="005C154A">
        <w:rPr>
          <w:rFonts w:ascii="Arial Narrow" w:hAnsi="Arial Narrow"/>
          <w:b/>
        </w:rPr>
        <w:t>Hutin</w:t>
      </w:r>
      <w:proofErr w:type="spellEnd"/>
      <w:r w:rsidRPr="005C154A">
        <w:rPr>
          <w:rFonts w:ascii="Arial Narrow" w:hAnsi="Arial Narrow"/>
          <w:b/>
        </w:rPr>
        <w:t xml:space="preserve"> </w:t>
      </w:r>
      <w:r w:rsidRPr="005C154A">
        <w:rPr>
          <w:rFonts w:ascii="Arial Narrow" w:hAnsi="Arial Narrow"/>
        </w:rPr>
        <w:t>–</w:t>
      </w:r>
      <w:r w:rsidRPr="005C154A">
        <w:rPr>
          <w:rFonts w:ascii="Arial Narrow" w:hAnsi="Arial Narrow"/>
          <w:b/>
        </w:rPr>
        <w:t xml:space="preserve"> son Andrew </w:t>
      </w:r>
      <w:proofErr w:type="spellStart"/>
      <w:r w:rsidRPr="005C154A">
        <w:rPr>
          <w:rFonts w:ascii="Arial Narrow" w:hAnsi="Arial Narrow"/>
          <w:b/>
        </w:rPr>
        <w:t>Hutin</w:t>
      </w:r>
      <w:proofErr w:type="spellEnd"/>
      <w:r w:rsidRPr="005C154A">
        <w:rPr>
          <w:rFonts w:ascii="Arial Narrow" w:hAnsi="Arial Narrow"/>
        </w:rPr>
        <w:t xml:space="preserve"> 20, killed at work at Corus, Port Talbot on 8th Nov 2001</w:t>
      </w:r>
    </w:p>
    <w:p w14:paraId="20AB2C9A" w14:textId="77777777" w:rsidR="00626826" w:rsidRPr="005C154A" w:rsidRDefault="00626826" w:rsidP="005C154A">
      <w:pPr>
        <w:pStyle w:val="NoSpacing"/>
        <w:rPr>
          <w:rFonts w:ascii="Arial Narrow" w:hAnsi="Arial Narrow"/>
        </w:rPr>
      </w:pPr>
      <w:r w:rsidRPr="005C154A">
        <w:rPr>
          <w:rFonts w:ascii="Arial Narrow" w:hAnsi="Arial Narrow"/>
          <w:b/>
        </w:rPr>
        <w:t>Mick &amp; Bet Murphy</w:t>
      </w:r>
      <w:r w:rsidRPr="005C154A">
        <w:rPr>
          <w:rFonts w:ascii="Arial Narrow" w:hAnsi="Arial Narrow"/>
        </w:rPr>
        <w:t xml:space="preserve"> – </w:t>
      </w:r>
      <w:r w:rsidRPr="005C154A">
        <w:rPr>
          <w:rFonts w:ascii="Arial Narrow" w:hAnsi="Arial Narrow"/>
          <w:b/>
        </w:rPr>
        <w:t>son Lewis Murphy</w:t>
      </w:r>
      <w:r w:rsidRPr="005C154A">
        <w:rPr>
          <w:rFonts w:ascii="Arial Narrow" w:hAnsi="Arial Narrow"/>
        </w:rPr>
        <w:t xml:space="preserve"> 18, killed at work in Brighton on 21st February 2004</w:t>
      </w:r>
    </w:p>
    <w:p w14:paraId="61DACB23" w14:textId="37B3272A" w:rsidR="00626826" w:rsidRPr="005C154A" w:rsidRDefault="00626826" w:rsidP="005C154A">
      <w:pPr>
        <w:pStyle w:val="NoSpacing"/>
        <w:rPr>
          <w:rFonts w:ascii="Arial Narrow" w:hAnsi="Arial Narrow"/>
        </w:rPr>
      </w:pPr>
      <w:r w:rsidRPr="005C154A">
        <w:rPr>
          <w:rFonts w:ascii="Arial Narrow" w:hAnsi="Arial Narrow"/>
          <w:b/>
        </w:rPr>
        <w:t xml:space="preserve">Louise Adamson </w:t>
      </w:r>
      <w:r w:rsidRPr="005C154A">
        <w:rPr>
          <w:rFonts w:ascii="Arial Narrow" w:hAnsi="Arial Narrow"/>
        </w:rPr>
        <w:t xml:space="preserve">– </w:t>
      </w:r>
      <w:r w:rsidRPr="005C154A">
        <w:rPr>
          <w:rFonts w:ascii="Arial Narrow" w:hAnsi="Arial Narrow"/>
          <w:b/>
        </w:rPr>
        <w:t>brother Michael Adamson</w:t>
      </w:r>
      <w:r w:rsidRPr="005C154A">
        <w:rPr>
          <w:rFonts w:ascii="Arial Narrow" w:hAnsi="Arial Narrow"/>
        </w:rPr>
        <w:t xml:space="preserve"> 26, killed at work </w:t>
      </w:r>
      <w:proofErr w:type="spellStart"/>
      <w:r w:rsidRPr="005C154A">
        <w:rPr>
          <w:rFonts w:ascii="Arial Narrow" w:hAnsi="Arial Narrow"/>
        </w:rPr>
        <w:t>ion</w:t>
      </w:r>
      <w:proofErr w:type="spellEnd"/>
      <w:r w:rsidRPr="005C154A">
        <w:rPr>
          <w:rFonts w:ascii="Arial Narrow" w:hAnsi="Arial Narrow"/>
        </w:rPr>
        <w:t xml:space="preserve"> Aberdeen, on 4th August 2005</w:t>
      </w:r>
    </w:p>
    <w:p w14:paraId="21AFEA96" w14:textId="77777777" w:rsidR="00626826" w:rsidRPr="005C154A" w:rsidRDefault="00626826" w:rsidP="005C154A">
      <w:pPr>
        <w:pStyle w:val="NoSpacing"/>
        <w:rPr>
          <w:rFonts w:ascii="Arial Narrow" w:hAnsi="Arial Narrow"/>
        </w:rPr>
      </w:pPr>
      <w:r w:rsidRPr="005C154A">
        <w:rPr>
          <w:rFonts w:ascii="Arial Narrow" w:hAnsi="Arial Narrow"/>
          <w:b/>
        </w:rPr>
        <w:t>Linda Whelan</w:t>
      </w:r>
      <w:r w:rsidRPr="005C154A">
        <w:rPr>
          <w:rFonts w:ascii="Arial Narrow" w:hAnsi="Arial Narrow"/>
        </w:rPr>
        <w:t xml:space="preserve"> – </w:t>
      </w:r>
      <w:r w:rsidRPr="005C154A">
        <w:rPr>
          <w:rFonts w:ascii="Arial Narrow" w:hAnsi="Arial Narrow"/>
          <w:b/>
        </w:rPr>
        <w:t xml:space="preserve">son Craig Whelan </w:t>
      </w:r>
      <w:r w:rsidRPr="005C154A">
        <w:rPr>
          <w:rFonts w:ascii="Arial Narrow" w:hAnsi="Arial Narrow"/>
        </w:rPr>
        <w:t xml:space="preserve">23, (and </w:t>
      </w:r>
      <w:r w:rsidRPr="005C154A">
        <w:rPr>
          <w:rFonts w:ascii="Arial Narrow" w:hAnsi="Arial Narrow"/>
          <w:b/>
        </w:rPr>
        <w:t>Paul Wakefield</w:t>
      </w:r>
      <w:r w:rsidRPr="005C154A">
        <w:rPr>
          <w:rFonts w:ascii="Arial Narrow" w:hAnsi="Arial Narrow"/>
        </w:rPr>
        <w:t>) killed at work in Bolton on 23rd May 2002</w:t>
      </w:r>
    </w:p>
    <w:p w14:paraId="74C75368" w14:textId="6EF24D79" w:rsidR="00626826" w:rsidRPr="005C154A" w:rsidRDefault="00626826" w:rsidP="005C154A">
      <w:pPr>
        <w:pStyle w:val="NoSpacing"/>
        <w:rPr>
          <w:rFonts w:ascii="Arial Narrow" w:hAnsi="Arial Narrow"/>
        </w:rPr>
      </w:pPr>
      <w:r w:rsidRPr="005C154A">
        <w:rPr>
          <w:rFonts w:ascii="Arial Narrow" w:hAnsi="Arial Narrow"/>
          <w:b/>
        </w:rPr>
        <w:t>Dorothy &amp; Douglas Wright</w:t>
      </w:r>
      <w:r w:rsidRPr="005C154A">
        <w:rPr>
          <w:rFonts w:ascii="Arial Narrow" w:hAnsi="Arial Narrow"/>
        </w:rPr>
        <w:t xml:space="preserve"> – </w:t>
      </w:r>
      <w:r w:rsidRPr="005C154A">
        <w:rPr>
          <w:rFonts w:ascii="Arial Narrow" w:hAnsi="Arial Narrow"/>
          <w:b/>
        </w:rPr>
        <w:t>son</w:t>
      </w:r>
      <w:r w:rsidRPr="005C154A">
        <w:rPr>
          <w:rFonts w:ascii="Arial Narrow" w:hAnsi="Arial Narrow"/>
          <w:b/>
          <w:bCs/>
        </w:rPr>
        <w:t xml:space="preserve"> Mark Wright</w:t>
      </w:r>
      <w:r w:rsidRPr="005C154A">
        <w:rPr>
          <w:rFonts w:ascii="Arial Narrow" w:hAnsi="Arial Narrow"/>
        </w:rPr>
        <w:t xml:space="preserve"> 37, killed at work in Deeside on 13th April 2005</w:t>
      </w:r>
    </w:p>
    <w:p w14:paraId="6FFD666C" w14:textId="1758CC50" w:rsidR="005C154A" w:rsidRPr="005C154A" w:rsidRDefault="00626826" w:rsidP="00537957">
      <w:pPr>
        <w:pStyle w:val="Default"/>
        <w:rPr>
          <w:rFonts w:ascii="Arial Narrow" w:hAnsi="Arial Narrow"/>
          <w:sz w:val="22"/>
          <w:szCs w:val="22"/>
        </w:rPr>
      </w:pPr>
      <w:r w:rsidRPr="005C154A">
        <w:rPr>
          <w:rFonts w:ascii="Arial Narrow" w:hAnsi="Arial Narrow"/>
          <w:sz w:val="22"/>
          <w:szCs w:val="22"/>
        </w:rPr>
        <w:t xml:space="preserve">Read their stories </w:t>
      </w:r>
      <w:r w:rsidRPr="005C154A">
        <w:rPr>
          <w:rFonts w:ascii="Arial Narrow" w:eastAsia="Times New Roman" w:hAnsi="Arial Narrow" w:cs="Calibri"/>
          <w:sz w:val="22"/>
          <w:szCs w:val="22"/>
          <w:lang w:eastAsia="en-GB"/>
        </w:rPr>
        <w:t xml:space="preserve">FACK   </w:t>
      </w:r>
      <w:hyperlink r:id="rId19" w:history="1">
        <w:r w:rsidRPr="005C154A">
          <w:rPr>
            <w:rFonts w:ascii="Arial Narrow" w:eastAsia="Times New Roman" w:hAnsi="Arial Narrow" w:cs="Calibri"/>
            <w:color w:val="0000FF"/>
            <w:sz w:val="22"/>
            <w:szCs w:val="22"/>
            <w:u w:val="single"/>
            <w:lang w:eastAsia="en-GB"/>
          </w:rPr>
          <w:t>www.hazards.org</w:t>
        </w:r>
      </w:hyperlink>
      <w:r w:rsidR="00537957" w:rsidRPr="005C154A">
        <w:rPr>
          <w:rFonts w:ascii="Arial Narrow" w:eastAsia="Times New Roman" w:hAnsi="Arial Narrow" w:cs="Calibri"/>
          <w:color w:val="0000FF"/>
          <w:sz w:val="22"/>
          <w:szCs w:val="22"/>
          <w:u w:val="single"/>
          <w:lang w:eastAsia="en-GB"/>
        </w:rPr>
        <w:t xml:space="preserve"> </w:t>
      </w:r>
      <w:r w:rsidR="00537957" w:rsidRPr="005C154A">
        <w:rPr>
          <w:rFonts w:ascii="Arial Narrow" w:eastAsia="Times New Roman" w:hAnsi="Arial Narrow" w:cs="Calibri"/>
          <w:sz w:val="22"/>
          <w:szCs w:val="22"/>
          <w:lang w:eastAsia="en-GB"/>
        </w:rPr>
        <w:t xml:space="preserve">and watch the </w:t>
      </w:r>
      <w:r w:rsidR="005C154A" w:rsidRPr="005C154A">
        <w:rPr>
          <w:rFonts w:ascii="Arial Narrow" w:eastAsia="Times New Roman" w:hAnsi="Arial Narrow" w:cs="Calibri"/>
          <w:sz w:val="22"/>
          <w:szCs w:val="22"/>
          <w:lang w:eastAsia="en-GB"/>
        </w:rPr>
        <w:t xml:space="preserve">Founder </w:t>
      </w:r>
      <w:r w:rsidR="00537957" w:rsidRPr="005C154A">
        <w:rPr>
          <w:rFonts w:ascii="Arial Narrow" w:hAnsi="Arial Narrow"/>
          <w:sz w:val="22"/>
          <w:szCs w:val="22"/>
        </w:rPr>
        <w:t xml:space="preserve">FACK </w:t>
      </w:r>
      <w:proofErr w:type="spellStart"/>
      <w:r w:rsidR="00537957" w:rsidRPr="005C154A">
        <w:rPr>
          <w:rFonts w:ascii="Arial Narrow" w:hAnsi="Arial Narrow"/>
          <w:sz w:val="22"/>
          <w:szCs w:val="22"/>
        </w:rPr>
        <w:t>ers</w:t>
      </w:r>
      <w:proofErr w:type="spellEnd"/>
      <w:r w:rsidR="00537957" w:rsidRPr="005C154A">
        <w:rPr>
          <w:rFonts w:ascii="Arial Narrow" w:hAnsi="Arial Narrow"/>
          <w:sz w:val="22"/>
          <w:szCs w:val="22"/>
        </w:rPr>
        <w:t xml:space="preserve"> tell their stories</w:t>
      </w:r>
      <w:r w:rsidR="00E42A71">
        <w:rPr>
          <w:rFonts w:ascii="Arial Narrow" w:hAnsi="Arial Narrow"/>
          <w:sz w:val="22"/>
          <w:szCs w:val="22"/>
        </w:rPr>
        <w:t xml:space="preserve"> </w:t>
      </w:r>
      <w:r w:rsidR="005C154A" w:rsidRPr="005C154A">
        <w:rPr>
          <w:rFonts w:ascii="Arial Narrow" w:hAnsi="Arial Narrow"/>
          <w:sz w:val="22"/>
          <w:szCs w:val="22"/>
        </w:rPr>
        <w:t xml:space="preserve">in </w:t>
      </w:r>
      <w:r w:rsidR="00537957" w:rsidRPr="005C154A">
        <w:rPr>
          <w:rFonts w:ascii="Arial Narrow" w:hAnsi="Arial Narrow"/>
          <w:sz w:val="22"/>
          <w:szCs w:val="22"/>
        </w:rPr>
        <w:t xml:space="preserve"> ‘Face the FACKs: the Human Face of Corporate Killing’ </w:t>
      </w:r>
      <w:r w:rsidR="005C154A" w:rsidRPr="005C154A">
        <w:rPr>
          <w:rFonts w:ascii="Arial Narrow" w:hAnsi="Arial Narrow"/>
          <w:sz w:val="22"/>
          <w:szCs w:val="22"/>
        </w:rPr>
        <w:t xml:space="preserve">DVD </w:t>
      </w:r>
      <w:hyperlink r:id="rId20" w:history="1">
        <w:r w:rsidR="005C154A" w:rsidRPr="005C154A">
          <w:rPr>
            <w:rStyle w:val="Hyperlink"/>
            <w:rFonts w:ascii="Arial Narrow" w:hAnsi="Arial Narrow"/>
            <w:sz w:val="22"/>
            <w:szCs w:val="22"/>
          </w:rPr>
          <w:t>dvd-cover-final.pdf (gmhazards.org.uk)</w:t>
        </w:r>
      </w:hyperlink>
      <w:r w:rsidR="005C154A" w:rsidRPr="005C154A">
        <w:rPr>
          <w:rFonts w:ascii="Arial Narrow" w:hAnsi="Arial Narrow"/>
          <w:sz w:val="22"/>
          <w:szCs w:val="22"/>
        </w:rPr>
        <w:t xml:space="preserve">  which can also be watched here: </w:t>
      </w:r>
      <w:r w:rsidR="00537957" w:rsidRPr="005C154A">
        <w:rPr>
          <w:rFonts w:ascii="Arial Narrow" w:hAnsi="Arial Narrow"/>
          <w:sz w:val="22"/>
          <w:szCs w:val="22"/>
        </w:rPr>
        <w:t>Face the FACKS Part 1</w:t>
      </w:r>
      <w:r w:rsidR="002C39E6">
        <w:rPr>
          <w:rFonts w:ascii="Arial Narrow" w:hAnsi="Arial Narrow"/>
          <w:sz w:val="22"/>
          <w:szCs w:val="22"/>
        </w:rPr>
        <w:t>:</w:t>
      </w:r>
      <w:r w:rsidR="00537957" w:rsidRPr="005C154A">
        <w:rPr>
          <w:rFonts w:ascii="Arial Narrow" w:hAnsi="Arial Narrow"/>
          <w:sz w:val="22"/>
          <w:szCs w:val="22"/>
        </w:rPr>
        <w:t xml:space="preserve"> https://www.youtube.com/watch?v=IX4L-zWV_sA Part 2: https://www.youtube.com/watch?v=e-i_6IVJ0ls Part 3: </w:t>
      </w:r>
      <w:hyperlink r:id="rId21" w:history="1">
        <w:r w:rsidR="005C154A" w:rsidRPr="005C154A">
          <w:rPr>
            <w:rStyle w:val="Hyperlink"/>
            <w:rFonts w:ascii="Arial Narrow" w:hAnsi="Arial Narrow"/>
            <w:sz w:val="22"/>
            <w:szCs w:val="22"/>
          </w:rPr>
          <w:t>https://www.youtube.com/watch?v=c4l0UnnLYBU</w:t>
        </w:r>
      </w:hyperlink>
      <w:r w:rsidR="00537957" w:rsidRPr="005C154A">
        <w:rPr>
          <w:rFonts w:ascii="Arial Narrow" w:hAnsi="Arial Narrow"/>
          <w:sz w:val="22"/>
          <w:szCs w:val="22"/>
        </w:rPr>
        <w:t>;</w:t>
      </w:r>
    </w:p>
    <w:p w14:paraId="778BFC0B" w14:textId="53F819AA" w:rsidR="00537957" w:rsidRPr="005C154A" w:rsidRDefault="00537957" w:rsidP="00537957">
      <w:pPr>
        <w:pStyle w:val="Default"/>
        <w:rPr>
          <w:rFonts w:ascii="Arial Narrow" w:hAnsi="Arial Narrow"/>
          <w:sz w:val="22"/>
          <w:szCs w:val="22"/>
        </w:rPr>
      </w:pPr>
      <w:r w:rsidRPr="005C154A">
        <w:rPr>
          <w:rFonts w:ascii="Arial Narrow" w:hAnsi="Arial Narrow"/>
          <w:sz w:val="22"/>
          <w:szCs w:val="22"/>
        </w:rPr>
        <w:t xml:space="preserve"> Part 4: </w:t>
      </w:r>
      <w:hyperlink r:id="rId22" w:history="1">
        <w:r w:rsidRPr="005C154A">
          <w:rPr>
            <w:rStyle w:val="Hyperlink"/>
            <w:rFonts w:ascii="Arial Narrow" w:hAnsi="Arial Narrow"/>
            <w:sz w:val="22"/>
            <w:szCs w:val="22"/>
          </w:rPr>
          <w:t>https://www.youtube.com/watch?v=K3om3Qwpj5I</w:t>
        </w:r>
      </w:hyperlink>
      <w:r w:rsidRPr="005C154A">
        <w:rPr>
          <w:rFonts w:ascii="Arial Narrow" w:hAnsi="Arial Narrow"/>
          <w:sz w:val="22"/>
          <w:szCs w:val="22"/>
        </w:rPr>
        <w:t xml:space="preserve"> </w:t>
      </w:r>
    </w:p>
    <w:p w14:paraId="60930547" w14:textId="505123E3" w:rsidR="00626826" w:rsidRPr="005C154A" w:rsidRDefault="00626826" w:rsidP="00537957">
      <w:pPr>
        <w:rPr>
          <w:rFonts w:ascii="Arial Narrow" w:hAnsi="Arial Narrow"/>
          <w:color w:val="000000"/>
        </w:rPr>
      </w:pPr>
    </w:p>
    <w:p w14:paraId="4D0FFD52" w14:textId="5445CD99" w:rsidR="005C154A" w:rsidRPr="005C154A" w:rsidRDefault="00973C11" w:rsidP="003405BE">
      <w:pPr>
        <w:rPr>
          <w:rFonts w:ascii="Arial Narrow" w:hAnsi="Arial Narrow"/>
          <w:color w:val="000000"/>
        </w:rPr>
      </w:pPr>
      <w:r w:rsidRPr="005C154A">
        <w:rPr>
          <w:rFonts w:ascii="Arial Narrow" w:hAnsi="Arial Narrow"/>
          <w:color w:val="000000"/>
        </w:rPr>
        <w:t>We know that what keep workers safe at work are strong laws, str</w:t>
      </w:r>
      <w:r w:rsidR="005C154A" w:rsidRPr="005C154A">
        <w:rPr>
          <w:rFonts w:ascii="Arial Narrow" w:hAnsi="Arial Narrow"/>
          <w:color w:val="000000"/>
        </w:rPr>
        <w:t>ictly</w:t>
      </w:r>
      <w:r w:rsidRPr="005C154A">
        <w:rPr>
          <w:rFonts w:ascii="Arial Narrow" w:hAnsi="Arial Narrow"/>
          <w:color w:val="000000"/>
        </w:rPr>
        <w:t xml:space="preserve"> enforced and strong active trade unions. Over the last several decades deregu</w:t>
      </w:r>
      <w:r w:rsidR="005C154A" w:rsidRPr="005C154A">
        <w:rPr>
          <w:rFonts w:ascii="Arial Narrow" w:hAnsi="Arial Narrow"/>
          <w:color w:val="000000"/>
        </w:rPr>
        <w:t>latory</w:t>
      </w:r>
      <w:r w:rsidRPr="005C154A">
        <w:rPr>
          <w:rFonts w:ascii="Arial Narrow" w:hAnsi="Arial Narrow"/>
          <w:color w:val="000000"/>
        </w:rPr>
        <w:t xml:space="preserve"> government</w:t>
      </w:r>
      <w:r w:rsidR="005C154A" w:rsidRPr="005C154A">
        <w:rPr>
          <w:rFonts w:ascii="Arial Narrow" w:hAnsi="Arial Narrow"/>
          <w:color w:val="000000"/>
        </w:rPr>
        <w:t>s</w:t>
      </w:r>
      <w:r w:rsidRPr="005C154A">
        <w:rPr>
          <w:rFonts w:ascii="Arial Narrow" w:hAnsi="Arial Narrow"/>
          <w:color w:val="000000"/>
        </w:rPr>
        <w:t xml:space="preserve"> espec</w:t>
      </w:r>
      <w:r w:rsidR="005C154A" w:rsidRPr="005C154A">
        <w:rPr>
          <w:rFonts w:ascii="Arial Narrow" w:hAnsi="Arial Narrow"/>
          <w:color w:val="000000"/>
        </w:rPr>
        <w:t xml:space="preserve">ially since </w:t>
      </w:r>
      <w:r w:rsidRPr="005C154A">
        <w:rPr>
          <w:rFonts w:ascii="Arial Narrow" w:hAnsi="Arial Narrow"/>
          <w:color w:val="000000"/>
        </w:rPr>
        <w:t>2010 have waged war on all thre</w:t>
      </w:r>
      <w:r w:rsidR="005C154A" w:rsidRPr="005C154A">
        <w:rPr>
          <w:rFonts w:ascii="Arial Narrow" w:hAnsi="Arial Narrow"/>
          <w:color w:val="000000"/>
        </w:rPr>
        <w:t>e</w:t>
      </w:r>
      <w:r w:rsidRPr="005C154A">
        <w:rPr>
          <w:rFonts w:ascii="Arial Narrow" w:hAnsi="Arial Narrow"/>
          <w:color w:val="000000"/>
        </w:rPr>
        <w:t xml:space="preserve"> of those factors</w:t>
      </w:r>
      <w:r w:rsidR="005C154A" w:rsidRPr="005C154A">
        <w:rPr>
          <w:rFonts w:ascii="Arial Narrow" w:hAnsi="Arial Narrow"/>
          <w:color w:val="000000"/>
        </w:rPr>
        <w:t xml:space="preserve"> calling strong health and safety </w:t>
      </w:r>
      <w:proofErr w:type="spellStart"/>
      <w:r w:rsidR="005C154A" w:rsidRPr="005C154A">
        <w:rPr>
          <w:rFonts w:ascii="Arial Narrow" w:hAnsi="Arial Narrow"/>
          <w:color w:val="000000"/>
        </w:rPr>
        <w:t>i</w:t>
      </w:r>
      <w:proofErr w:type="spellEnd"/>
      <w:r w:rsidR="005C154A" w:rsidRPr="005C154A">
        <w:rPr>
          <w:rFonts w:ascii="Arial Narrow" w:hAnsi="Arial Narrow"/>
          <w:color w:val="000000"/>
        </w:rPr>
        <w:t xml:space="preserve"> ‘pointless red tape’</w:t>
      </w:r>
      <w:r w:rsidRPr="005C154A">
        <w:rPr>
          <w:rFonts w:ascii="Arial Narrow" w:hAnsi="Arial Narrow"/>
          <w:color w:val="000000"/>
        </w:rPr>
        <w:t>. T</w:t>
      </w:r>
      <w:r w:rsidR="005C154A" w:rsidRPr="005C154A">
        <w:rPr>
          <w:rFonts w:ascii="Arial Narrow" w:hAnsi="Arial Narrow"/>
          <w:color w:val="000000"/>
        </w:rPr>
        <w:t xml:space="preserve">he result is that the </w:t>
      </w:r>
      <w:r w:rsidRPr="005C154A">
        <w:rPr>
          <w:rFonts w:ascii="Arial Narrow" w:hAnsi="Arial Narrow"/>
          <w:color w:val="000000"/>
        </w:rPr>
        <w:t>Hazards Campaign claimed in 2019 election manifesto that the he</w:t>
      </w:r>
      <w:r w:rsidR="005C154A" w:rsidRPr="005C154A">
        <w:rPr>
          <w:rFonts w:ascii="Arial Narrow" w:hAnsi="Arial Narrow"/>
          <w:color w:val="000000"/>
        </w:rPr>
        <w:t xml:space="preserve">alth and safety system in </w:t>
      </w:r>
      <w:r w:rsidRPr="005C154A">
        <w:rPr>
          <w:rFonts w:ascii="Arial Narrow" w:hAnsi="Arial Narrow"/>
          <w:color w:val="000000"/>
        </w:rPr>
        <w:t xml:space="preserve">Britain </w:t>
      </w:r>
      <w:r w:rsidR="005C154A" w:rsidRPr="005C154A">
        <w:rPr>
          <w:rFonts w:ascii="Arial Narrow" w:hAnsi="Arial Narrow"/>
          <w:color w:val="000000"/>
        </w:rPr>
        <w:t>is</w:t>
      </w:r>
      <w:r w:rsidRPr="005C154A">
        <w:rPr>
          <w:rFonts w:ascii="Arial Narrow" w:hAnsi="Arial Narrow"/>
          <w:color w:val="000000"/>
        </w:rPr>
        <w:t xml:space="preserve"> broken</w:t>
      </w:r>
      <w:r w:rsidR="00E92AE9">
        <w:rPr>
          <w:rFonts w:ascii="Arial Narrow" w:hAnsi="Arial Narrow"/>
          <w:color w:val="000000"/>
        </w:rPr>
        <w:t xml:space="preserve"> and most </w:t>
      </w:r>
      <w:proofErr w:type="gramStart"/>
      <w:r w:rsidR="00E92AE9">
        <w:rPr>
          <w:rFonts w:ascii="Arial Narrow" w:hAnsi="Arial Narrow"/>
          <w:color w:val="000000"/>
        </w:rPr>
        <w:t>at risk</w:t>
      </w:r>
      <w:proofErr w:type="gramEnd"/>
      <w:r w:rsidR="00E92AE9">
        <w:rPr>
          <w:rFonts w:ascii="Arial Narrow" w:hAnsi="Arial Narrow"/>
          <w:color w:val="000000"/>
        </w:rPr>
        <w:t xml:space="preserve"> workers can’t get their right to safe, healthy workplace enforced </w:t>
      </w:r>
      <w:r w:rsidRPr="005C154A">
        <w:rPr>
          <w:rFonts w:ascii="Arial Narrow" w:hAnsi="Arial Narrow"/>
          <w:color w:val="000000"/>
        </w:rPr>
        <w:t xml:space="preserve"> </w:t>
      </w:r>
      <w:hyperlink r:id="rId23" w:history="1">
        <w:r w:rsidR="005C154A" w:rsidRPr="005C154A">
          <w:rPr>
            <w:rStyle w:val="Hyperlink"/>
            <w:rFonts w:ascii="Arial Narrow" w:hAnsi="Arial Narrow"/>
          </w:rPr>
          <w:t>https://tinyurl.com/4avv8c2u</w:t>
        </w:r>
      </w:hyperlink>
    </w:p>
    <w:p w14:paraId="040569AA" w14:textId="4191EAC4" w:rsidR="003405BE" w:rsidRPr="005C154A" w:rsidRDefault="005C154A" w:rsidP="003405BE">
      <w:pPr>
        <w:rPr>
          <w:rFonts w:ascii="Arial Narrow" w:hAnsi="Arial Narrow"/>
          <w:color w:val="000000"/>
        </w:rPr>
      </w:pPr>
      <w:r w:rsidRPr="005C154A">
        <w:rPr>
          <w:rFonts w:ascii="Arial Narrow" w:hAnsi="Arial Narrow"/>
          <w:color w:val="000000"/>
        </w:rPr>
        <w:t xml:space="preserve">Health and safety </w:t>
      </w:r>
      <w:proofErr w:type="gramStart"/>
      <w:r w:rsidRPr="005C154A">
        <w:rPr>
          <w:rFonts w:ascii="Arial Narrow" w:hAnsi="Arial Narrow"/>
          <w:color w:val="000000"/>
        </w:rPr>
        <w:t>is</w:t>
      </w:r>
      <w:proofErr w:type="gramEnd"/>
      <w:r w:rsidRPr="005C154A">
        <w:rPr>
          <w:rFonts w:ascii="Arial Narrow" w:hAnsi="Arial Narrow"/>
          <w:color w:val="000000"/>
        </w:rPr>
        <w:t xml:space="preserve"> all a</w:t>
      </w:r>
      <w:r w:rsidR="00973C11" w:rsidRPr="005C154A">
        <w:rPr>
          <w:rFonts w:ascii="Arial Narrow" w:hAnsi="Arial Narrow"/>
          <w:color w:val="000000"/>
        </w:rPr>
        <w:t>bout inequality. The lower your wage</w:t>
      </w:r>
      <w:r w:rsidRPr="005C154A">
        <w:rPr>
          <w:rFonts w:ascii="Arial Narrow" w:hAnsi="Arial Narrow"/>
          <w:color w:val="000000"/>
        </w:rPr>
        <w:t>,</w:t>
      </w:r>
      <w:r w:rsidR="00973C11" w:rsidRPr="005C154A">
        <w:rPr>
          <w:rFonts w:ascii="Arial Narrow" w:hAnsi="Arial Narrow"/>
          <w:color w:val="000000"/>
        </w:rPr>
        <w:t xml:space="preserve"> the more likely you are to be made ill, </w:t>
      </w:r>
      <w:proofErr w:type="gramStart"/>
      <w:r w:rsidR="00973C11" w:rsidRPr="005C154A">
        <w:rPr>
          <w:rFonts w:ascii="Arial Narrow" w:hAnsi="Arial Narrow"/>
          <w:color w:val="000000"/>
        </w:rPr>
        <w:t>injured</w:t>
      </w:r>
      <w:proofErr w:type="gramEnd"/>
      <w:r w:rsidR="00973C11" w:rsidRPr="005C154A">
        <w:rPr>
          <w:rFonts w:ascii="Arial Narrow" w:hAnsi="Arial Narrow"/>
          <w:color w:val="000000"/>
        </w:rPr>
        <w:t xml:space="preserve"> and killed a</w:t>
      </w:r>
      <w:r w:rsidRPr="005C154A">
        <w:rPr>
          <w:rFonts w:ascii="Arial Narrow" w:hAnsi="Arial Narrow"/>
          <w:color w:val="000000"/>
        </w:rPr>
        <w:t xml:space="preserve">t work and to live a shorter, less healthy life that those on </w:t>
      </w:r>
      <w:r w:rsidR="00973C11" w:rsidRPr="005C154A">
        <w:rPr>
          <w:rFonts w:ascii="Arial Narrow" w:hAnsi="Arial Narrow"/>
          <w:color w:val="000000"/>
        </w:rPr>
        <w:t>higher income</w:t>
      </w:r>
      <w:r w:rsidRPr="005C154A">
        <w:rPr>
          <w:rFonts w:ascii="Arial Narrow" w:hAnsi="Arial Narrow"/>
          <w:color w:val="000000"/>
        </w:rPr>
        <w:t>.</w:t>
      </w:r>
      <w:r w:rsidR="00E92AE9">
        <w:rPr>
          <w:rFonts w:ascii="Arial Narrow" w:hAnsi="Arial Narrow"/>
          <w:color w:val="000000"/>
        </w:rPr>
        <w:t xml:space="preserve"> </w:t>
      </w:r>
      <w:r w:rsidR="00973C11" w:rsidRPr="005C154A">
        <w:rPr>
          <w:rFonts w:ascii="Arial Narrow" w:hAnsi="Arial Narrow"/>
          <w:color w:val="000000"/>
        </w:rPr>
        <w:t>Add in ethnicity</w:t>
      </w:r>
      <w:r w:rsidRPr="005C154A">
        <w:rPr>
          <w:rFonts w:ascii="Arial Narrow" w:hAnsi="Arial Narrow"/>
          <w:color w:val="000000"/>
        </w:rPr>
        <w:t xml:space="preserve">, </w:t>
      </w:r>
      <w:r w:rsidR="00973C11" w:rsidRPr="005C154A">
        <w:rPr>
          <w:rFonts w:ascii="Arial Narrow" w:hAnsi="Arial Narrow"/>
          <w:color w:val="000000"/>
        </w:rPr>
        <w:t>sex</w:t>
      </w:r>
      <w:r w:rsidRPr="005C154A">
        <w:rPr>
          <w:rFonts w:ascii="Arial Narrow" w:hAnsi="Arial Narrow"/>
          <w:color w:val="000000"/>
        </w:rPr>
        <w:t xml:space="preserve"> and</w:t>
      </w:r>
      <w:r w:rsidR="00973C11" w:rsidRPr="005C154A">
        <w:rPr>
          <w:rFonts w:ascii="Arial Narrow" w:hAnsi="Arial Narrow"/>
          <w:color w:val="000000"/>
        </w:rPr>
        <w:t xml:space="preserve"> disability discrimination and work becomes more toxic</w:t>
      </w:r>
      <w:proofErr w:type="gramStart"/>
      <w:r w:rsidRPr="005C154A">
        <w:rPr>
          <w:rFonts w:ascii="Arial Narrow" w:hAnsi="Arial Narrow"/>
          <w:color w:val="000000"/>
        </w:rPr>
        <w:t>:</w:t>
      </w:r>
      <w:r w:rsidR="00973C11" w:rsidRPr="005C154A">
        <w:rPr>
          <w:rFonts w:ascii="Arial Narrow" w:hAnsi="Arial Narrow"/>
          <w:color w:val="000000"/>
        </w:rPr>
        <w:t xml:space="preserve"> </w:t>
      </w:r>
      <w:r w:rsidR="003405BE" w:rsidRPr="005C154A">
        <w:rPr>
          <w:rFonts w:ascii="Arial Narrow" w:hAnsi="Arial Narrow"/>
          <w:color w:val="000000"/>
        </w:rPr>
        <w:t xml:space="preserve"> ‘</w:t>
      </w:r>
      <w:proofErr w:type="gramEnd"/>
      <w:r w:rsidR="003405BE" w:rsidRPr="005C154A">
        <w:rPr>
          <w:rFonts w:ascii="Arial Narrow" w:hAnsi="Arial Narrow"/>
          <w:color w:val="000000"/>
        </w:rPr>
        <w:t xml:space="preserve">Fair enough: we are all sickened by inequality at work’ </w:t>
      </w:r>
      <w:hyperlink r:id="rId24" w:history="1">
        <w:r w:rsidR="003405BE" w:rsidRPr="005C154A">
          <w:rPr>
            <w:rStyle w:val="Hyperlink"/>
            <w:rFonts w:ascii="Arial Narrow" w:hAnsi="Arial Narrow"/>
          </w:rPr>
          <w:t>https://www.hazards.org/vulnerableworkers/ituc28april.htm</w:t>
        </w:r>
      </w:hyperlink>
      <w:r w:rsidR="003405BE" w:rsidRPr="005C154A">
        <w:rPr>
          <w:rFonts w:ascii="Arial Narrow" w:hAnsi="Arial Narrow"/>
          <w:color w:val="000000"/>
        </w:rPr>
        <w:t xml:space="preserve">  </w:t>
      </w:r>
      <w:r w:rsidR="00973C11" w:rsidRPr="005C154A">
        <w:rPr>
          <w:rFonts w:ascii="Arial Narrow" w:hAnsi="Arial Narrow"/>
          <w:color w:val="000000"/>
        </w:rPr>
        <w:t xml:space="preserve"> </w:t>
      </w:r>
    </w:p>
    <w:p w14:paraId="42CEA7B1" w14:textId="19D87E63" w:rsidR="003405BE" w:rsidRDefault="00973C11" w:rsidP="003405BE">
      <w:pPr>
        <w:rPr>
          <w:rFonts w:ascii="Arial Narrow" w:hAnsi="Arial Narrow"/>
        </w:rPr>
      </w:pPr>
      <w:r w:rsidRPr="005C154A">
        <w:rPr>
          <w:rFonts w:ascii="Arial Narrow" w:hAnsi="Arial Narrow"/>
          <w:color w:val="000000"/>
        </w:rPr>
        <w:t xml:space="preserve">And </w:t>
      </w:r>
      <w:proofErr w:type="gramStart"/>
      <w:r w:rsidRPr="005C154A">
        <w:rPr>
          <w:rFonts w:ascii="Arial Narrow" w:hAnsi="Arial Narrow"/>
          <w:color w:val="000000"/>
        </w:rPr>
        <w:t>so</w:t>
      </w:r>
      <w:proofErr w:type="gramEnd"/>
      <w:r w:rsidRPr="005C154A">
        <w:rPr>
          <w:rFonts w:ascii="Arial Narrow" w:hAnsi="Arial Narrow"/>
          <w:color w:val="000000"/>
        </w:rPr>
        <w:t xml:space="preserve"> it has proved with Covid. Rory O’Neil, editor of Hazards Magazine said the </w:t>
      </w:r>
      <w:r w:rsidR="005C154A" w:rsidRPr="005C154A">
        <w:rPr>
          <w:rFonts w:ascii="Arial Narrow" w:hAnsi="Arial Narrow"/>
          <w:color w:val="000000"/>
        </w:rPr>
        <w:t>P</w:t>
      </w:r>
      <w:r w:rsidRPr="005C154A">
        <w:rPr>
          <w:rFonts w:ascii="Arial Narrow" w:hAnsi="Arial Narrow"/>
          <w:color w:val="000000"/>
        </w:rPr>
        <w:t xml:space="preserve">andemic didn’t cause the crisis in health and safety, it merely exposed it. And the Institute </w:t>
      </w:r>
      <w:r w:rsidR="003405BE" w:rsidRPr="005C154A">
        <w:rPr>
          <w:rFonts w:ascii="Arial Narrow" w:hAnsi="Arial Narrow"/>
          <w:color w:val="000000"/>
        </w:rPr>
        <w:t>for Employment Rights produced a book:</w:t>
      </w:r>
      <w:r w:rsidR="003405BE" w:rsidRPr="005C154A">
        <w:rPr>
          <w:rFonts w:ascii="Arial Narrow" w:hAnsi="Arial Narrow" w:cs="Segoe UI"/>
          <w:shd w:val="clear" w:color="auto" w:fill="FFFFFF"/>
        </w:rPr>
        <w:t xml:space="preserve"> ‘</w:t>
      </w:r>
      <w:hyperlink r:id="rId25" w:tooltip="HSE and Covid at work: A case of regulatory failure" w:history="1">
        <w:r w:rsidR="003405BE" w:rsidRPr="005C154A">
          <w:rPr>
            <w:rStyle w:val="Hyperlink"/>
            <w:rFonts w:ascii="Arial Narrow" w:hAnsi="Arial Narrow"/>
            <w:color w:val="auto"/>
            <w:u w:val="none"/>
          </w:rPr>
          <w:t>HSE and Covid at work: A case of regulatory failure</w:t>
        </w:r>
      </w:hyperlink>
      <w:r w:rsidR="003405BE" w:rsidRPr="005C154A">
        <w:rPr>
          <w:rFonts w:ascii="Arial Narrow" w:hAnsi="Arial Narrow"/>
        </w:rPr>
        <w:t xml:space="preserve"> edited by Phil James</w:t>
      </w:r>
      <w:r w:rsidR="005C154A" w:rsidRPr="005C154A">
        <w:rPr>
          <w:rFonts w:ascii="Arial Narrow" w:hAnsi="Arial Narrow"/>
        </w:rPr>
        <w:t xml:space="preserve">, </w:t>
      </w:r>
      <w:r w:rsidR="003405BE" w:rsidRPr="005C154A">
        <w:rPr>
          <w:rFonts w:ascii="Arial Narrow" w:hAnsi="Arial Narrow"/>
        </w:rPr>
        <w:t>which analyses the appalling failure of the HSE to protect workers in what is the bigge</w:t>
      </w:r>
      <w:r w:rsidR="005C154A" w:rsidRPr="005C154A">
        <w:rPr>
          <w:rFonts w:ascii="Arial Narrow" w:hAnsi="Arial Narrow"/>
        </w:rPr>
        <w:t>st</w:t>
      </w:r>
      <w:r w:rsidR="003405BE" w:rsidRPr="005C154A">
        <w:rPr>
          <w:rFonts w:ascii="Arial Narrow" w:hAnsi="Arial Narrow"/>
        </w:rPr>
        <w:t xml:space="preserve"> occupational health and safety crisis in its history </w:t>
      </w:r>
      <w:hyperlink r:id="rId26" w:history="1">
        <w:r w:rsidR="002C39E6" w:rsidRPr="004E6330">
          <w:rPr>
            <w:rStyle w:val="Hyperlink"/>
            <w:rFonts w:ascii="Arial Narrow" w:hAnsi="Arial Narrow"/>
          </w:rPr>
          <w:t>https://tinyurl.com/fuxd3wfs</w:t>
        </w:r>
      </w:hyperlink>
    </w:p>
    <w:p w14:paraId="154907D1" w14:textId="77777777" w:rsidR="005C154A" w:rsidRPr="00A0087D" w:rsidRDefault="0070086D" w:rsidP="005C154A">
      <w:pPr>
        <w:spacing w:after="10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A0087D">
        <w:rPr>
          <w:rFonts w:ascii="Arial Narrow" w:eastAsia="Times New Roman" w:hAnsi="Arial Narrow" w:cs="Calibri"/>
          <w:color w:val="000000"/>
          <w:lang w:eastAsia="en-GB"/>
        </w:rPr>
        <w:t>Hazards Mag</w:t>
      </w:r>
      <w:r w:rsidR="004C303A" w:rsidRPr="00A0087D">
        <w:rPr>
          <w:rFonts w:ascii="Arial Narrow" w:eastAsia="Times New Roman" w:hAnsi="Arial Narrow" w:cs="Calibri"/>
          <w:color w:val="000000"/>
          <w:lang w:eastAsia="en-GB"/>
        </w:rPr>
        <w:t xml:space="preserve">azine </w:t>
      </w:r>
      <w:hyperlink r:id="rId27" w:history="1">
        <w:r w:rsidR="005C154A" w:rsidRPr="00A0087D">
          <w:rPr>
            <w:rStyle w:val="Hyperlink"/>
            <w:rFonts w:ascii="Arial Narrow" w:eastAsia="Times New Roman" w:hAnsi="Arial Narrow" w:cs="Calibri"/>
            <w:lang w:eastAsia="en-GB"/>
          </w:rPr>
          <w:t>www.hazards.org</w:t>
        </w:r>
      </w:hyperlink>
      <w:r w:rsidR="004C303A" w:rsidRPr="00A0087D">
        <w:rPr>
          <w:rFonts w:ascii="Arial Narrow" w:eastAsia="Times New Roman" w:hAnsi="Arial Narrow" w:cs="Calibri"/>
          <w:color w:val="000000"/>
          <w:lang w:eastAsia="en-GB"/>
        </w:rPr>
        <w:t xml:space="preserve"> @hazardsmagazine @hazardseditor </w:t>
      </w:r>
      <w:r w:rsidR="005C154A" w:rsidRPr="00A0087D">
        <w:rPr>
          <w:rFonts w:ascii="Arial Narrow" w:eastAsia="Times New Roman" w:hAnsi="Arial Narrow" w:cs="Calibri"/>
          <w:color w:val="000000"/>
          <w:lang w:eastAsia="en-GB"/>
        </w:rPr>
        <w:t>E mail sub@hazards.org</w:t>
      </w:r>
    </w:p>
    <w:p w14:paraId="5E51920C" w14:textId="52BE9F91" w:rsidR="004C303A" w:rsidRPr="00A0087D" w:rsidRDefault="004C303A" w:rsidP="009B5147">
      <w:pPr>
        <w:spacing w:after="10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A0087D">
        <w:rPr>
          <w:rFonts w:ascii="Arial Narrow" w:eastAsia="Times New Roman" w:hAnsi="Arial Narrow" w:cs="Calibri"/>
          <w:color w:val="000000"/>
          <w:lang w:eastAsia="en-GB"/>
        </w:rPr>
        <w:t xml:space="preserve">Facebook Hazards Magazine:  </w:t>
      </w:r>
      <w:hyperlink r:id="rId28" w:history="1">
        <w:r w:rsidRPr="00A0087D">
          <w:rPr>
            <w:rStyle w:val="Hyperlink"/>
            <w:rFonts w:ascii="Arial Narrow" w:eastAsia="Times New Roman" w:hAnsi="Arial Narrow" w:cs="Calibri"/>
            <w:lang w:eastAsia="en-GB"/>
          </w:rPr>
          <w:t>https://www.facebook.com/groups/85480113308</w:t>
        </w:r>
      </w:hyperlink>
      <w:r w:rsidR="005C154A" w:rsidRPr="00A0087D">
        <w:rPr>
          <w:rStyle w:val="Hyperlink"/>
          <w:rFonts w:ascii="Arial Narrow" w:eastAsia="Times New Roman" w:hAnsi="Arial Narrow" w:cs="Calibri"/>
          <w:lang w:eastAsia="en-GB"/>
        </w:rPr>
        <w:t xml:space="preserve">  </w:t>
      </w:r>
      <w:r w:rsidRPr="00A0087D">
        <w:rPr>
          <w:rFonts w:ascii="Arial Narrow" w:eastAsia="Times New Roman" w:hAnsi="Arial Narrow" w:cs="Calibri"/>
          <w:color w:val="000000"/>
          <w:lang w:eastAsia="en-GB"/>
        </w:rPr>
        <w:t>E mail sub@hazards.org</w:t>
      </w:r>
    </w:p>
    <w:p w14:paraId="65B36A65" w14:textId="530EEAF1" w:rsidR="004C303A" w:rsidRPr="00A0087D" w:rsidRDefault="0070086D" w:rsidP="009B5147">
      <w:pPr>
        <w:spacing w:after="10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A0087D">
        <w:rPr>
          <w:rFonts w:ascii="Arial Narrow" w:eastAsia="Times New Roman" w:hAnsi="Arial Narrow" w:cs="Calibri"/>
          <w:color w:val="000000"/>
          <w:lang w:eastAsia="en-GB"/>
        </w:rPr>
        <w:t xml:space="preserve"> Hazards Campaign </w:t>
      </w:r>
      <w:hyperlink r:id="rId29" w:history="1">
        <w:r w:rsidR="004C303A" w:rsidRPr="00A0087D">
          <w:rPr>
            <w:rStyle w:val="Hyperlink"/>
            <w:rFonts w:ascii="Arial Narrow" w:eastAsia="Times New Roman" w:hAnsi="Arial Narrow" w:cs="Calibri"/>
            <w:lang w:eastAsia="en-GB"/>
          </w:rPr>
          <w:t>www.hazardscampaign.org.uk</w:t>
        </w:r>
      </w:hyperlink>
      <w:r w:rsidR="004C303A" w:rsidRPr="00A0087D">
        <w:rPr>
          <w:rFonts w:ascii="Arial Narrow" w:eastAsia="Times New Roman" w:hAnsi="Arial Narrow" w:cs="Calibri"/>
          <w:color w:val="000000"/>
          <w:lang w:eastAsia="en-GB"/>
        </w:rPr>
        <w:t xml:space="preserve">  @hazardscamapign @jnewsham </w:t>
      </w:r>
    </w:p>
    <w:p w14:paraId="2A58FE8A" w14:textId="57F444D6" w:rsidR="004C303A" w:rsidRPr="00A0087D" w:rsidRDefault="0070086D" w:rsidP="009B5147">
      <w:pPr>
        <w:spacing w:after="10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A0087D">
        <w:rPr>
          <w:rFonts w:ascii="Arial Narrow" w:eastAsia="Times New Roman" w:hAnsi="Arial Narrow" w:cs="Calibri"/>
          <w:color w:val="000000"/>
          <w:lang w:eastAsia="en-GB"/>
        </w:rPr>
        <w:t xml:space="preserve"> Facebook</w:t>
      </w:r>
      <w:r w:rsidR="004C303A" w:rsidRPr="00A0087D">
        <w:rPr>
          <w:rFonts w:ascii="Arial Narrow" w:eastAsia="Times New Roman" w:hAnsi="Arial Narrow" w:cs="Calibri"/>
          <w:color w:val="000000"/>
          <w:lang w:eastAsia="en-GB"/>
        </w:rPr>
        <w:t xml:space="preserve">:  We didn’t vote to die at work – Hazards Campaign </w:t>
      </w:r>
      <w:r w:rsidRPr="00A0087D">
        <w:rPr>
          <w:rFonts w:ascii="Arial Narrow" w:eastAsia="Times New Roman" w:hAnsi="Arial Narrow" w:cs="Calibri"/>
          <w:color w:val="000000"/>
          <w:lang w:eastAsia="en-GB"/>
        </w:rPr>
        <w:t xml:space="preserve"> </w:t>
      </w:r>
      <w:hyperlink r:id="rId30" w:history="1">
        <w:r w:rsidR="004C303A" w:rsidRPr="00A0087D">
          <w:rPr>
            <w:rStyle w:val="Hyperlink"/>
            <w:rFonts w:ascii="Arial Narrow" w:eastAsia="Times New Roman" w:hAnsi="Arial Narrow" w:cs="Calibri"/>
            <w:lang w:eastAsia="en-GB"/>
          </w:rPr>
          <w:t>https://www.facebook.com/groups/123746101003963</w:t>
        </w:r>
      </w:hyperlink>
    </w:p>
    <w:p w14:paraId="1F761D4E" w14:textId="7A8E9E60" w:rsidR="004C303A" w:rsidRPr="00A0087D" w:rsidRDefault="004C303A" w:rsidP="009B5147">
      <w:pPr>
        <w:spacing w:after="10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A0087D">
        <w:rPr>
          <w:rFonts w:ascii="Arial Narrow" w:eastAsia="Times New Roman" w:hAnsi="Arial Narrow" w:cs="Calibri"/>
          <w:color w:val="000000"/>
          <w:lang w:eastAsia="en-GB"/>
        </w:rPr>
        <w:t xml:space="preserve">Email </w:t>
      </w:r>
      <w:hyperlink r:id="rId31" w:history="1">
        <w:r w:rsidRPr="00A0087D">
          <w:rPr>
            <w:rStyle w:val="Hyperlink"/>
            <w:rFonts w:ascii="Arial Narrow" w:eastAsia="Times New Roman" w:hAnsi="Arial Narrow" w:cs="Calibri"/>
            <w:lang w:eastAsia="en-GB"/>
          </w:rPr>
          <w:t>info@hazardscampaign.org.uk</w:t>
        </w:r>
      </w:hyperlink>
      <w:r w:rsidRPr="00A0087D">
        <w:rPr>
          <w:rFonts w:ascii="Arial Narrow" w:eastAsia="Times New Roman" w:hAnsi="Arial Narrow" w:cs="Calibri"/>
          <w:color w:val="000000"/>
          <w:lang w:eastAsia="en-GB"/>
        </w:rPr>
        <w:t xml:space="preserve"> janet@gmhazards.org.uk</w:t>
      </w:r>
    </w:p>
    <w:p w14:paraId="557763E4" w14:textId="22E6B417" w:rsidR="0070086D" w:rsidRPr="00A0087D" w:rsidRDefault="0070086D" w:rsidP="009B5147">
      <w:pPr>
        <w:spacing w:after="100" w:line="240" w:lineRule="auto"/>
        <w:rPr>
          <w:rFonts w:ascii="Arial Narrow" w:eastAsia="Times New Roman" w:hAnsi="Arial Narrow" w:cs="Calibri"/>
          <w:color w:val="000000"/>
          <w:lang w:eastAsia="en-GB"/>
        </w:rPr>
      </w:pPr>
      <w:r w:rsidRPr="00A0087D">
        <w:rPr>
          <w:rFonts w:ascii="Arial Narrow" w:eastAsia="Times New Roman" w:hAnsi="Arial Narrow" w:cs="Calibri"/>
          <w:color w:val="000000"/>
          <w:lang w:eastAsia="en-GB"/>
        </w:rPr>
        <w:t>GMHC website</w:t>
      </w:r>
      <w:r w:rsidR="004C303A" w:rsidRPr="00A0087D">
        <w:rPr>
          <w:rFonts w:ascii="Arial Narrow" w:eastAsia="Times New Roman" w:hAnsi="Arial Narrow" w:cs="Calibri"/>
          <w:color w:val="000000"/>
          <w:lang w:eastAsia="en-GB"/>
        </w:rPr>
        <w:t xml:space="preserve">: </w:t>
      </w:r>
      <w:r w:rsidRPr="00A0087D">
        <w:rPr>
          <w:rFonts w:ascii="Arial Narrow" w:eastAsia="Times New Roman" w:hAnsi="Arial Narrow" w:cs="Calibri"/>
          <w:color w:val="000000"/>
          <w:lang w:eastAsia="en-GB"/>
        </w:rPr>
        <w:t xml:space="preserve"> </w:t>
      </w:r>
      <w:hyperlink r:id="rId32" w:history="1">
        <w:r w:rsidR="004C303A" w:rsidRPr="00A0087D">
          <w:rPr>
            <w:rStyle w:val="Hyperlink"/>
            <w:rFonts w:ascii="Arial Narrow" w:eastAsia="Times New Roman" w:hAnsi="Arial Narrow" w:cs="Calibri"/>
            <w:lang w:eastAsia="en-GB"/>
          </w:rPr>
          <w:t>https://gmhazards.org.uk/</w:t>
        </w:r>
      </w:hyperlink>
      <w:r w:rsidR="004C303A" w:rsidRPr="00A0087D">
        <w:rPr>
          <w:rFonts w:ascii="Arial Narrow" w:eastAsia="Times New Roman" w:hAnsi="Arial Narrow" w:cs="Calibri"/>
          <w:color w:val="000000"/>
          <w:lang w:eastAsia="en-GB"/>
        </w:rPr>
        <w:t xml:space="preserve"> Face Book </w:t>
      </w:r>
      <w:hyperlink r:id="rId33" w:history="1">
        <w:r w:rsidR="004C303A" w:rsidRPr="00A0087D">
          <w:rPr>
            <w:rStyle w:val="Hyperlink"/>
            <w:rFonts w:ascii="Arial Narrow" w:eastAsia="Times New Roman" w:hAnsi="Arial Narrow" w:cs="Calibri"/>
            <w:lang w:eastAsia="en-GB"/>
          </w:rPr>
          <w:t>https://www.facebook.com/GreaterManchesterHazardsCentre</w:t>
        </w:r>
      </w:hyperlink>
    </w:p>
    <w:p w14:paraId="3B280E06" w14:textId="6AD53301" w:rsidR="00CB573A" w:rsidRPr="00A0087D" w:rsidRDefault="004C303A" w:rsidP="005C154A">
      <w:pPr>
        <w:spacing w:after="100" w:line="240" w:lineRule="auto"/>
        <w:rPr>
          <w:rStyle w:val="Hyperlink"/>
          <w:rFonts w:ascii="Arial Narrow" w:eastAsia="Times New Roman" w:hAnsi="Arial Narrow" w:cs="Calibri"/>
          <w:lang w:eastAsia="en-GB"/>
        </w:rPr>
      </w:pPr>
      <w:r w:rsidRPr="00A0087D">
        <w:rPr>
          <w:rFonts w:ascii="Arial Narrow" w:eastAsia="Times New Roman" w:hAnsi="Arial Narrow" w:cs="Calibri"/>
          <w:color w:val="000000"/>
          <w:lang w:eastAsia="en-GB"/>
        </w:rPr>
        <w:t>Twitter</w:t>
      </w:r>
      <w:r w:rsidRPr="00A0087D">
        <w:rPr>
          <w:rFonts w:ascii="Arial Narrow" w:eastAsia="Times New Roman" w:hAnsi="Arial Narrow" w:cs="Calibri"/>
          <w:lang w:eastAsia="en-GB"/>
        </w:rPr>
        <w:t xml:space="preserve">:  </w:t>
      </w:r>
      <w:r w:rsidRPr="00A0087D">
        <w:rPr>
          <w:rFonts w:ascii="Arial Narrow" w:hAnsi="Arial Narrow" w:cs="Segoe UI"/>
          <w:shd w:val="clear" w:color="auto" w:fill="FFFFFF"/>
        </w:rPr>
        <w:t>@</w:t>
      </w:r>
      <w:proofErr w:type="gramStart"/>
      <w:r w:rsidRPr="00A0087D">
        <w:rPr>
          <w:rFonts w:ascii="Arial Narrow" w:hAnsi="Arial Narrow" w:cs="Segoe UI"/>
          <w:shd w:val="clear" w:color="auto" w:fill="FFFFFF"/>
        </w:rPr>
        <w:t>CentreGreater</w:t>
      </w:r>
      <w:r w:rsidR="005C154A" w:rsidRPr="00A0087D">
        <w:rPr>
          <w:rFonts w:ascii="Arial Narrow" w:hAnsi="Arial Narrow" w:cs="Segoe UI"/>
          <w:shd w:val="clear" w:color="auto" w:fill="FFFFFF"/>
        </w:rPr>
        <w:t xml:space="preserve">  </w:t>
      </w:r>
      <w:r w:rsidRPr="00A0087D">
        <w:rPr>
          <w:rFonts w:ascii="Arial Narrow" w:eastAsia="Times New Roman" w:hAnsi="Arial Narrow" w:cs="Calibri"/>
          <w:color w:val="000000"/>
          <w:lang w:eastAsia="en-GB"/>
        </w:rPr>
        <w:t>Email</w:t>
      </w:r>
      <w:proofErr w:type="gramEnd"/>
      <w:r w:rsidRPr="00A0087D">
        <w:rPr>
          <w:rFonts w:ascii="Arial Narrow" w:eastAsia="Times New Roman" w:hAnsi="Arial Narrow" w:cs="Calibri"/>
          <w:color w:val="000000"/>
          <w:lang w:eastAsia="en-GB"/>
        </w:rPr>
        <w:t xml:space="preserve"> mail@gmhazards.org.uk  </w:t>
      </w:r>
      <w:hyperlink r:id="rId34" w:history="1">
        <w:r w:rsidR="005C154A" w:rsidRPr="00A0087D">
          <w:rPr>
            <w:rStyle w:val="Hyperlink"/>
            <w:rFonts w:ascii="Arial Narrow" w:eastAsia="Times New Roman" w:hAnsi="Arial Narrow" w:cs="Calibri"/>
            <w:lang w:eastAsia="en-GB"/>
          </w:rPr>
          <w:t>janet@gmhazards.org.uk</w:t>
        </w:r>
      </w:hyperlink>
    </w:p>
    <w:p w14:paraId="101296F1" w14:textId="46BEB1F7" w:rsidR="00A0087D" w:rsidRPr="00A0087D" w:rsidRDefault="00A0087D" w:rsidP="005C154A">
      <w:pPr>
        <w:spacing w:after="10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</w:t>
      </w:r>
      <w:r w:rsidRPr="00A0087D">
        <w:rPr>
          <w:rFonts w:ascii="Arial Narrow" w:hAnsi="Arial Narrow"/>
          <w:b/>
          <w:bCs/>
        </w:rPr>
        <w:t>https://drive.google.com/file/d/1c94VJYpiWv-hdBTkPJ0aZBwap2oCX_Jy/view?usp=sharing</w:t>
      </w:r>
    </w:p>
    <w:sectPr w:rsidR="00A0087D" w:rsidRPr="00A0087D" w:rsidSect="00E92AE9">
      <w:pgSz w:w="11906" w:h="16838"/>
      <w:pgMar w:top="964" w:right="794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07B"/>
    <w:multiLevelType w:val="hybridMultilevel"/>
    <w:tmpl w:val="BFC6B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2514"/>
    <w:multiLevelType w:val="hybridMultilevel"/>
    <w:tmpl w:val="A89CD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8410C"/>
    <w:multiLevelType w:val="hybridMultilevel"/>
    <w:tmpl w:val="BFC6B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8E"/>
    <w:rsid w:val="000022B3"/>
    <w:rsid w:val="00010779"/>
    <w:rsid w:val="0004675F"/>
    <w:rsid w:val="000C2603"/>
    <w:rsid w:val="000D464E"/>
    <w:rsid w:val="001F0E79"/>
    <w:rsid w:val="00247CDD"/>
    <w:rsid w:val="002C39E6"/>
    <w:rsid w:val="002F726A"/>
    <w:rsid w:val="003405BE"/>
    <w:rsid w:val="004C303A"/>
    <w:rsid w:val="004E3409"/>
    <w:rsid w:val="00537957"/>
    <w:rsid w:val="005C154A"/>
    <w:rsid w:val="00626826"/>
    <w:rsid w:val="00641B1F"/>
    <w:rsid w:val="006A2082"/>
    <w:rsid w:val="0070086D"/>
    <w:rsid w:val="00723926"/>
    <w:rsid w:val="007C038C"/>
    <w:rsid w:val="00852693"/>
    <w:rsid w:val="008D7174"/>
    <w:rsid w:val="00902A6B"/>
    <w:rsid w:val="00937C6B"/>
    <w:rsid w:val="00973C11"/>
    <w:rsid w:val="009B5147"/>
    <w:rsid w:val="009C33CA"/>
    <w:rsid w:val="009E1685"/>
    <w:rsid w:val="00A0087D"/>
    <w:rsid w:val="00A76F43"/>
    <w:rsid w:val="00C75A8E"/>
    <w:rsid w:val="00CA5A30"/>
    <w:rsid w:val="00CB573A"/>
    <w:rsid w:val="00D5483E"/>
    <w:rsid w:val="00E42A71"/>
    <w:rsid w:val="00E92AE9"/>
    <w:rsid w:val="00EC2CA5"/>
    <w:rsid w:val="00F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4209"/>
  <w15:chartTrackingRefBased/>
  <w15:docId w15:val="{63B99D9A-2848-4F13-B1C5-45BC2597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8E"/>
  </w:style>
  <w:style w:type="paragraph" w:styleId="Heading3">
    <w:name w:val="heading 3"/>
    <w:basedOn w:val="Normal"/>
    <w:link w:val="Heading3Char"/>
    <w:uiPriority w:val="9"/>
    <w:qFormat/>
    <w:rsid w:val="00626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1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E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5A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6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fack">
    <w:name w:val="bodyfack"/>
    <w:basedOn w:val="Normal"/>
    <w:rsid w:val="0097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fack1">
    <w:name w:val="bodyfack1"/>
    <w:basedOn w:val="DefaultParagraphFont"/>
    <w:rsid w:val="00973C11"/>
  </w:style>
  <w:style w:type="paragraph" w:customStyle="1" w:styleId="headerfack">
    <w:name w:val="headerfack"/>
    <w:basedOn w:val="Normal"/>
    <w:rsid w:val="0097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37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29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mhazards.org.uk/index.php/fack/" TargetMode="External"/><Relationship Id="rId18" Type="http://schemas.openxmlformats.org/officeDocument/2006/relationships/hyperlink" Target="http://www.fack.org.uk/" TargetMode="External"/><Relationship Id="rId26" Type="http://schemas.openxmlformats.org/officeDocument/2006/relationships/hyperlink" Target="https://tinyurl.com/fuxd3wf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4l0UnnLYBU" TargetMode="External"/><Relationship Id="rId34" Type="http://schemas.openxmlformats.org/officeDocument/2006/relationships/hyperlink" Target="mailto:janet@gmhazards.org.uk" TargetMode="External"/><Relationship Id="rId7" Type="http://schemas.openxmlformats.org/officeDocument/2006/relationships/hyperlink" Target="https://michaels-story.net/" TargetMode="External"/><Relationship Id="rId12" Type="http://schemas.openxmlformats.org/officeDocument/2006/relationships/hyperlink" Target="https://tinyurl.com/fuxd3wfs" TargetMode="External"/><Relationship Id="rId17" Type="http://schemas.openxmlformats.org/officeDocument/2006/relationships/hyperlink" Target="https://tinyurl.com/7v6s4d5j" TargetMode="External"/><Relationship Id="rId25" Type="http://schemas.openxmlformats.org/officeDocument/2006/relationships/hyperlink" Target="https://www.ier.org.uk/product/hse-and-covid-at-work-a-case-of-regulatory-failure/" TargetMode="External"/><Relationship Id="rId33" Type="http://schemas.openxmlformats.org/officeDocument/2006/relationships/hyperlink" Target="https://www.facebook.com/GreaterManchesterHazardsCent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16054748370" TargetMode="External"/><Relationship Id="rId20" Type="http://schemas.openxmlformats.org/officeDocument/2006/relationships/hyperlink" Target="https://gmhazards.org.uk/wp-content/uploads/2020/02/dvd-cover-final.pdf" TargetMode="External"/><Relationship Id="rId29" Type="http://schemas.openxmlformats.org/officeDocument/2006/relationships/hyperlink" Target="http://www.hazardscampaign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nyurl.com/n3nax436" TargetMode="External"/><Relationship Id="rId11" Type="http://schemas.openxmlformats.org/officeDocument/2006/relationships/hyperlink" Target="HSE%20and%20Covid%20at%20work:%20A%20case%20of%20regulatory%20failure&#8217;%20-%20IER" TargetMode="External"/><Relationship Id="rId24" Type="http://schemas.openxmlformats.org/officeDocument/2006/relationships/hyperlink" Target="https://www.hazards.org/vulnerableworkers/ituc28april.htm" TargetMode="External"/><Relationship Id="rId32" Type="http://schemas.openxmlformats.org/officeDocument/2006/relationships/hyperlink" Target="https://gmhazards.org.u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azards.org" TargetMode="External"/><Relationship Id="rId23" Type="http://schemas.openxmlformats.org/officeDocument/2006/relationships/hyperlink" Target="https://tinyurl.com/4avv8c2u" TargetMode="External"/><Relationship Id="rId28" Type="http://schemas.openxmlformats.org/officeDocument/2006/relationships/hyperlink" Target="https://www.facebook.com/groups/8548011330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er.org.uk/product/hse-and-covid-at-work-a-case-of-regulatory-failure/" TargetMode="External"/><Relationship Id="rId19" Type="http://schemas.openxmlformats.org/officeDocument/2006/relationships/hyperlink" Target="http://www.hazards.org" TargetMode="External"/><Relationship Id="rId31" Type="http://schemas.openxmlformats.org/officeDocument/2006/relationships/hyperlink" Target="mailto:info@hazardscampaig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r.org.uk/" TargetMode="External"/><Relationship Id="rId14" Type="http://schemas.openxmlformats.org/officeDocument/2006/relationships/hyperlink" Target="http://www.fack.org.uk/" TargetMode="External"/><Relationship Id="rId22" Type="http://schemas.openxmlformats.org/officeDocument/2006/relationships/hyperlink" Target="https://www.youtube.com/watch?v=K3om3Qwpj5I" TargetMode="External"/><Relationship Id="rId27" Type="http://schemas.openxmlformats.org/officeDocument/2006/relationships/hyperlink" Target="http://www.hazards.org" TargetMode="External"/><Relationship Id="rId30" Type="http://schemas.openxmlformats.org/officeDocument/2006/relationships/hyperlink" Target="https://www.facebook.com/groups/12374610100396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tinyurl.com/v8x2ru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2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Palmer</dc:creator>
  <cp:keywords/>
  <dc:description/>
  <cp:lastModifiedBy>Hilda Palmer</cp:lastModifiedBy>
  <cp:revision>19</cp:revision>
  <cp:lastPrinted>2021-07-31T11:45:00Z</cp:lastPrinted>
  <dcterms:created xsi:type="dcterms:W3CDTF">2021-07-29T08:01:00Z</dcterms:created>
  <dcterms:modified xsi:type="dcterms:W3CDTF">2021-08-04T09:32:00Z</dcterms:modified>
</cp:coreProperties>
</file>